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AC" w:rsidRPr="00E2727B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E2727B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Муниципальное казенное дошкольное образовательное учреждение «</w:t>
      </w:r>
      <w:proofErr w:type="spellStart"/>
      <w:r w:rsidRPr="00E2727B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Джугдильский</w:t>
      </w:r>
      <w:proofErr w:type="spellEnd"/>
      <w:r w:rsidR="00E2727B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детский сад «Ласточка»</w:t>
      </w:r>
    </w:p>
    <w:p w:rsidR="00A20DAC" w:rsidRPr="00A20DAC" w:rsidRDefault="00A20DAC" w:rsidP="00223A3F">
      <w:pPr>
        <w:shd w:val="clear" w:color="auto" w:fill="FFFFFF"/>
        <w:tabs>
          <w:tab w:val="left" w:pos="6015"/>
        </w:tabs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E2727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  <w:t xml:space="preserve">       </w:t>
      </w:r>
      <w:r w:rsidR="00223A3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Утверждаю:</w:t>
      </w:r>
    </w:p>
    <w:p w:rsidR="00223A3F" w:rsidRPr="00223A3F" w:rsidRDefault="00A20DAC" w:rsidP="00223A3F">
      <w:pPr>
        <w:shd w:val="clear" w:color="auto" w:fill="FFFFFF"/>
        <w:tabs>
          <w:tab w:val="left" w:pos="6015"/>
        </w:tabs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="00E2727B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                   </w:t>
      </w:r>
      <w:r w:rsidR="00223A3F" w:rsidRPr="00223A3F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>Заведующая МКДОУ «</w:t>
      </w:r>
      <w:proofErr w:type="spellStart"/>
      <w:r w:rsidR="00223A3F" w:rsidRPr="00223A3F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>Джуг-ий</w:t>
      </w:r>
      <w:proofErr w:type="spellEnd"/>
      <w:r w:rsidR="00E2727B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E2727B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>д</w:t>
      </w:r>
      <w:proofErr w:type="spellEnd"/>
      <w:r w:rsidR="00E2727B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>/с «Ласточка»</w:t>
      </w:r>
    </w:p>
    <w:p w:rsidR="00A20DAC" w:rsidRPr="00A20DAC" w:rsidRDefault="00A20DAC" w:rsidP="00223A3F">
      <w:pPr>
        <w:shd w:val="clear" w:color="auto" w:fill="FFFFFF"/>
        <w:tabs>
          <w:tab w:val="left" w:pos="601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Pr="00E2727B" w:rsidRDefault="00A20DAC" w:rsidP="00E2727B">
      <w:pPr>
        <w:shd w:val="clear" w:color="auto" w:fill="FFFFFF"/>
        <w:tabs>
          <w:tab w:val="left" w:pos="646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="00E2727B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ab/>
        <w:t xml:space="preserve">     </w:t>
      </w:r>
      <w:r w:rsidR="00E2727B" w:rsidRPr="00E2727B">
        <w:rPr>
          <w:rFonts w:ascii="Helvetica" w:eastAsia="Times New Roman" w:hAnsi="Helvetica" w:cs="Helvetica"/>
          <w:bCs/>
          <w:color w:val="373737"/>
          <w:sz w:val="20"/>
          <w:szCs w:val="20"/>
          <w:bdr w:val="none" w:sz="0" w:space="0" w:color="auto" w:frame="1"/>
          <w:lang w:eastAsia="ru-RU"/>
        </w:rPr>
        <w:t>Э.Н.Акимова</w:t>
      </w: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Default="00E2727B" w:rsidP="00223A3F">
      <w:pPr>
        <w:shd w:val="clear" w:color="auto" w:fill="FFFFFF"/>
        <w:tabs>
          <w:tab w:val="left" w:pos="6030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223A3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Приказ №11 от 05.09.2017г.</w:t>
      </w: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223A3F" w:rsidRDefault="00223A3F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20DAC" w:rsidRPr="00A20DAC" w:rsidRDefault="00E2727B" w:rsidP="00223A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</w:t>
      </w:r>
      <w:r w:rsidR="00A20DAC" w:rsidRPr="00A20DAC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A20DAC" w:rsidRPr="00A20DAC" w:rsidRDefault="00A20DAC" w:rsidP="00A20D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 организации работы по обеспечению</w:t>
      </w:r>
    </w:p>
    <w:p w:rsidR="00A20DAC" w:rsidRPr="00A20DAC" w:rsidRDefault="00A20DAC" w:rsidP="00A20D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пожарной безопасности</w:t>
      </w:r>
    </w:p>
    <w:p w:rsidR="00A20DAC" w:rsidRPr="00A20DAC" w:rsidRDefault="00A20DAC" w:rsidP="00A20DA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Основные понятия.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20DAC" w:rsidRPr="00A20DAC" w:rsidRDefault="00A20DAC" w:rsidP="00A20D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1.1.</w:t>
      </w: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Пожарная безопасность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— состояние защищенности личнос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ти, имущества, общества и государства от пожаров.</w:t>
      </w:r>
    </w:p>
    <w:p w:rsidR="00A20DAC" w:rsidRPr="00A20DAC" w:rsidRDefault="00A20DAC" w:rsidP="00A20D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1.2.</w:t>
      </w: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Пожар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— неконтролируемое горение, причиняющее материальный ущерб, вред жизни и здоровью граждан, интересам общества  государства.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1.3.Требования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государственным органом.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1.4.Нарушение требований пожарной безопасности — невыполнение или ненадлежащее выполнение требований пожарной безопасности.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1.5.Противопожарный режим — правила поведения людей, поря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1.6.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A20DAC" w:rsidRPr="00A20DAC" w:rsidRDefault="00A20DAC" w:rsidP="00A20D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A20DAC" w:rsidRPr="00A20DAC" w:rsidRDefault="00A20DAC" w:rsidP="00A20D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2. Общие положения.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2.1. Настоящее положение разрабо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тано для Муниципального казенного дошкольного образовательного учреждения «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Джугдильский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 «Ласточка»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 (далее — ДОУ) и определяет функции ДОУ в области обес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печения пожарной безопасности, регламентирует обязанности ра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ботников, а также определяет порядок, формы и методы их рабо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ты по созданию надлежащего противопожарного режима на сво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их рабочих местах.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2.2.    Положение вводится в целях улучшения работы по обеспече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нию пожарной безопасности, предупреждению пожаров и является обязательным документом для исполнения всеми работниками ДОУ.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2.3.   Работа по обеспечению пожарной безопасности в ДОУ организована в соответствии с Федеральным законом «О пожарной бе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зопасности» от 21.12.94 г. № 69-ФЗ, «Правилами пожарной безопас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ности в Российской Федерации» ППБ 01-03, приказом МЧС и Министерства образования РФ от 07.04.2003 г. № 190/1668 «О мерах по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повышению уровня пожарной безопасности образовательных учреждений», а также организационно-распорядительной документацией М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и настоящим Положением.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2.4. Настоящее Положение действует до принятия нового.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20DAC" w:rsidRPr="00A20DAC" w:rsidRDefault="00A20DAC" w:rsidP="00A20D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Организация работы по обеспечению пожарной безопасности.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3.1.Персональная ответственность за обеспечение пожарной бе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зопасности ДОУ в соответствии с действующим законодательством возлагается на заведующего ДОУ.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3.2.       Заведующий ДОУ обязан: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разрабатывать и осуществлять меры по обеспечению пожар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ной безопасности 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 -выполнять предписания, постановления и иные законные требования должностных лиц Государственной противопожарной службы;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обеспечить соблюдение требований пожарной безопасности на всех объектах 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проводить противопожарную пропаганду, а также обучать работников мерам пожарной безопасности;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включать в соглашение по охране труда вопросы пожарной безопасности;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оказывать содействие пожарной охране при тушении пожаров, установлении причин и условий их возникновения, а также при выявлении лиц, виновных в нарушении требований пожарной безо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пасности и возникновении пожара;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предоставлять по требованию должностных лиц Государственной противопожарной службы сведения и документы о со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стоянии пожарной безопасности в учреждении, а также о проис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шедших пожарах;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включить в функциональные обязанности работников вопросы пожарной безопасности, исходя из возложенных на них служеб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ных задач;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незамедлительно сообщать в Государственную противопожар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ную службу о возникших пожарах, неисправностях имеющихся сис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тем и средствах противопожарной защиты.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3.3.Ответственность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средств противопожарной защиты в ДОУ несет заместитель заведующего по безопасности.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3.4.На заместителя заведующего по безопасности возлагается: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проведение анализа состояния пожарно-профилактической работы и разработка мер по ее улучшению;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проведение работы по обеспечению пожарной безопасности и мероприятий по предупреждению пожаров в 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- проведение совместных проверок состояния сетей противопожарного водоснабжения, установок пожарной сигнализации, систем оповещения о пожаре и управления эвакуацией;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проведение вводного, первичного, целевого и внепланового инструктажа;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обучение персонала действиям в случае пожара и эвакуации людей;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разработать инструкции по пожарной безопасности;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разработка планов, приказов по обеспечению пожарной безопасности и осуществлению контроля за их исполнением;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выявление причин и обстоятельств нарушений требований пожарной безопасности, принятие мер по их предупреждению;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проведение регулярных проверок и содержание в исправном состоянии: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а) электрооборудования;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</w:t>
      </w:r>
      <w:proofErr w:type="gram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)с</w:t>
      </w:r>
      <w:proofErr w:type="gram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етей противопожарного водоснабжения (пожарные гидранты, внутренние пожарные краны, рукава, стволы);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в)   системы автоматической пожарной сигнализации и сре</w:t>
      </w:r>
      <w:proofErr w:type="gram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дств св</w:t>
      </w:r>
      <w:proofErr w:type="gram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язи;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</w:t>
      </w:r>
      <w:proofErr w:type="gram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</w:t>
      </w:r>
      <w:proofErr w:type="spell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</w:t>
      </w:r>
      <w:proofErr w:type="gram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истемпротиводымной</w:t>
      </w:r>
      <w:proofErr w:type="spell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защиты (двери в коридорах, проходах, лестничных клетках, тамбурах) и индивидуальных средств защиты органов дыхания;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д) систем оповещения о пожаре и управления эвакуацией (зву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</w:t>
      </w:r>
      <w:proofErr w:type="gram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)п</w:t>
      </w:r>
      <w:proofErr w:type="gram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ервичных средств пожаротушения (огнетушители).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3.5. Ответственный за пожарную безопасность ДОУ имеет право: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проверять состояние пожарной безопасности во всех помеще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ниях и давать обязательные для исполнения предписания об устра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нении выявленных недостатков;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запрашивать и получать от работников материалы по по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требовать от заведующего отстранение от работы лиц, не прошедших противопожарного инструктажа;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представлять заведующему ДОУ предложения о поощрении отдельных работников за активную работу по обеспечению пожар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беспрепятственно осматривать в любое время суток групповые, служебные и бытовые помещения и объекты М</w:t>
      </w:r>
      <w:r w:rsidR="00E2727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представительствовать по поручению заведующего ДОУ в государственных и других общественных организациях при обсуждении вопросов пожарной безопасности.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3.6.Ответственность за пожарную безопасность групповых поме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щений, кабинетов, складов несут работники, специально назначенные приказом заведующего ДОУ.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3.7.Лица, ответственные за пожарную безопасность служебных и групповых помещений обязаны: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знать действующие правила, инструкции по пожарной безо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пасности, противопожарному режиму ДОУ, а также для отдельных пожароопасных помещений, операций, работ;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следить за состоянием подъездов, подступов к зданию;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следить за состоянием эвакуационных путей и выходов, не допускать их загромождений, установки каких-либо приспособ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 xml:space="preserve">лений, препятствующих нормальному закрытию </w:t>
      </w:r>
      <w:proofErr w:type="spell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противодымных</w:t>
      </w:r>
      <w:proofErr w:type="spell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противопожарных дверей, наглухо закрытых основных и запасных выходов. Поддерживать на своих участках, в помещениях установленный противопожарный режим и контролировать его выполнение;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разъяснять воспитанникам и работникам меры пожарной бе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зопасности, действующие в данном помещении, порядок действий в случае пожара, эвакуации, проводить инструктаж и обучение своих работников;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знать места расположения первичных средств пожаротушения, связи, сигнализации, следить за их исправностью и уметь ими пользо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ваться при пожаре;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не допускать проведения временных пожароопасных работ (</w:t>
      </w:r>
      <w:proofErr w:type="spellStart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электрогазосварка</w:t>
      </w:r>
      <w:proofErr w:type="spellEnd"/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резка металла и т.п.) в помещениях и на территории учреждения без специально оформленного наряда-допуска;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журного освещения), источников электропитания автоматических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установок сигнализации;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постоянно следить за соблюдением воспитанниками и работ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никами мер пожарной безопасности, установленного противопожар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ного режима, а также за своевременным выполнением должностным лицом противопожарных мероприятий;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знать порядок действий при пожаре, эвакуации воспитанни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ков и работников, имущества;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выполнять другие возложенные на них дополнительные обязанности.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3.8.            Работники ДОУ обязаны: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соблюдать требования пожарной безопасности и противопожарный режим ДОУ;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знать места расположения и уметь пользоваться огнетушителями, внутренними пожарными кранами;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 обнаружении пожара немедленно уведомлять пожарную охрану;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до прибытия пожарной охраны принимать посильные меры по спасению людей, имущества и тушению пожара;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оказывать содействие пожарной охране при тушении пожара;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3.9.В случае отсутствия заведующего и ответственного за противо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пожарную безопасность в момент возникновения пожара возложить ответственность за организацию эвакуации воспитанников и работ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ников на дежурного администратора.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3.10. Действия дежурного администратора: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незамедлительно сообщить о пожаре по телефону «01»;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- организовать эвакуацию детей и сотрудников в соответствии с Планом эвакуации;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принять меры к эвакуации документов и материальных цен</w:t>
      </w: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ностей;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до приезда пожарной охраны организовать тушение пожара имеющимися средствами;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организовать встречу пожарной охраны и сопровождение ее к месту пожара.</w:t>
      </w:r>
    </w:p>
    <w:p w:rsidR="00A20DAC" w:rsidRPr="00A20DAC" w:rsidRDefault="00A20DAC" w:rsidP="00A20D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20D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6A1BC5" w:rsidRDefault="006A1BC5"/>
    <w:sectPr w:rsidR="006A1BC5" w:rsidSect="00C5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C2009"/>
    <w:multiLevelType w:val="multilevel"/>
    <w:tmpl w:val="696C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75243"/>
    <w:multiLevelType w:val="multilevel"/>
    <w:tmpl w:val="172E8C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20DAC"/>
    <w:rsid w:val="00223A3F"/>
    <w:rsid w:val="006A1BC5"/>
    <w:rsid w:val="00A20DAC"/>
    <w:rsid w:val="00C5401D"/>
    <w:rsid w:val="00E2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0D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1623</Words>
  <Characters>9254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2018-09-24T17:58:00Z</cp:lastPrinted>
  <dcterms:created xsi:type="dcterms:W3CDTF">2018-09-24T05:20:00Z</dcterms:created>
  <dcterms:modified xsi:type="dcterms:W3CDTF">2018-09-24T17:59:00Z</dcterms:modified>
</cp:coreProperties>
</file>