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8B" w:rsidRPr="009D597C" w:rsidRDefault="007E5B8B" w:rsidP="007E5B8B">
      <w:pPr>
        <w:spacing w:after="89" w:line="240" w:lineRule="auto"/>
        <w:ind w:left="0" w:firstLine="0"/>
        <w:jc w:val="center"/>
      </w:pPr>
      <w:r w:rsidRPr="00DF67F8">
        <w:rPr>
          <w:b/>
          <w:szCs w:val="28"/>
        </w:rPr>
        <w:t xml:space="preserve">Муниципальное казенное дошкольное образовательное учреждение </w:t>
      </w:r>
    </w:p>
    <w:p w:rsidR="007E5B8B" w:rsidRPr="00DF67F8" w:rsidRDefault="007E5B8B" w:rsidP="007E5B8B">
      <w:pPr>
        <w:spacing w:after="0" w:line="240" w:lineRule="auto"/>
        <w:ind w:left="10" w:right="-15"/>
        <w:jc w:val="center"/>
        <w:rPr>
          <w:szCs w:val="28"/>
        </w:rPr>
      </w:pPr>
      <w:r w:rsidRPr="00DF67F8">
        <w:rPr>
          <w:b/>
          <w:szCs w:val="28"/>
        </w:rPr>
        <w:t>«</w:t>
      </w:r>
      <w:proofErr w:type="spellStart"/>
      <w:r w:rsidRPr="00DF67F8">
        <w:rPr>
          <w:b/>
          <w:szCs w:val="28"/>
        </w:rPr>
        <w:t>Джугдильский</w:t>
      </w:r>
      <w:proofErr w:type="spellEnd"/>
      <w:r w:rsidRPr="00DF67F8">
        <w:rPr>
          <w:b/>
          <w:szCs w:val="28"/>
        </w:rPr>
        <w:t xml:space="preserve"> детский сад «Ласточка»  </w:t>
      </w:r>
    </w:p>
    <w:p w:rsidR="007E5B8B" w:rsidRDefault="007E5B8B" w:rsidP="00C14A7B">
      <w:pPr>
        <w:spacing w:after="0" w:line="398" w:lineRule="auto"/>
        <w:ind w:left="283" w:right="5811" w:firstLine="0"/>
        <w:jc w:val="left"/>
      </w:pPr>
      <w:r>
        <w:rPr>
          <w:sz w:val="22"/>
        </w:rPr>
        <w:t xml:space="preserve"> </w:t>
      </w:r>
      <w:r>
        <w:t xml:space="preserve"> </w:t>
      </w:r>
      <w:r>
        <w:rPr>
          <w:rFonts w:ascii="Georgia" w:eastAsia="Georgia" w:hAnsi="Georgia" w:cs="Georgia"/>
          <w:b/>
          <w:sz w:val="22"/>
        </w:rPr>
        <w:t xml:space="preserve">    </w:t>
      </w:r>
      <w:r w:rsidRPr="00DF67F8">
        <w:rPr>
          <w:rFonts w:ascii="Georgia" w:eastAsia="Georgia" w:hAnsi="Georgia" w:cs="Georgia"/>
          <w:b/>
          <w:sz w:val="22"/>
        </w:rPr>
        <w:t xml:space="preserve"> </w:t>
      </w:r>
      <w:r>
        <w:rPr>
          <w:rFonts w:ascii="Georgia" w:eastAsia="Georgia" w:hAnsi="Georgia" w:cs="Georgia"/>
          <w:b/>
          <w:sz w:val="22"/>
        </w:rPr>
        <w:t xml:space="preserve"> </w:t>
      </w:r>
    </w:p>
    <w:p w:rsidR="007E5B8B" w:rsidRDefault="007E5B8B" w:rsidP="007E5B8B">
      <w:pPr>
        <w:spacing w:after="2" w:line="246" w:lineRule="auto"/>
        <w:ind w:left="6100" w:right="-15"/>
        <w:jc w:val="left"/>
      </w:pPr>
    </w:p>
    <w:p w:rsidR="007E5B8B" w:rsidRPr="003C12FC" w:rsidRDefault="00C14A7B" w:rsidP="003C12FC">
      <w:pPr>
        <w:spacing w:after="0" w:line="240" w:lineRule="auto"/>
        <w:ind w:left="0" w:firstLine="0"/>
        <w:jc w:val="left"/>
      </w:pPr>
      <w:r>
        <w:rPr>
          <w:b/>
          <w:sz w:val="22"/>
        </w:rPr>
        <w:t xml:space="preserve">    </w:t>
      </w:r>
      <w:r w:rsidR="003C12FC">
        <w:rPr>
          <w:b/>
          <w:sz w:val="22"/>
        </w:rPr>
        <w:t xml:space="preserve">           </w:t>
      </w:r>
      <w:proofErr w:type="gramStart"/>
      <w:r>
        <w:rPr>
          <w:b/>
          <w:sz w:val="22"/>
        </w:rPr>
        <w:t>Принято:</w:t>
      </w:r>
      <w:r w:rsidR="007E5B8B">
        <w:rPr>
          <w:b/>
          <w:sz w:val="22"/>
        </w:rPr>
        <w:t xml:space="preserve"> </w:t>
      </w:r>
      <w:r>
        <w:rPr>
          <w:b/>
          <w:sz w:val="22"/>
        </w:rPr>
        <w:t xml:space="preserve">  </w:t>
      </w:r>
      <w:proofErr w:type="gramEnd"/>
      <w:r>
        <w:rPr>
          <w:b/>
          <w:sz w:val="22"/>
        </w:rPr>
        <w:t xml:space="preserve">                                                               </w:t>
      </w:r>
      <w:r w:rsidR="003C12FC">
        <w:rPr>
          <w:b/>
          <w:sz w:val="22"/>
        </w:rPr>
        <w:t xml:space="preserve">         Утверждаю                                                      </w:t>
      </w:r>
      <w:r w:rsidRPr="00C14A7B">
        <w:rPr>
          <w:sz w:val="22"/>
        </w:rPr>
        <w:t>На педагогическом совете МКДОУ</w:t>
      </w:r>
      <w:r>
        <w:rPr>
          <w:sz w:val="22"/>
        </w:rPr>
        <w:t xml:space="preserve">                                    Заведующая МКДОУ </w:t>
      </w:r>
    </w:p>
    <w:p w:rsidR="00C14A7B" w:rsidRPr="00C14A7B" w:rsidRDefault="00C14A7B" w:rsidP="00C14A7B">
      <w:pPr>
        <w:tabs>
          <w:tab w:val="left" w:pos="5325"/>
        </w:tabs>
        <w:spacing w:after="265" w:line="246" w:lineRule="auto"/>
        <w:ind w:left="0" w:right="-15" w:firstLine="0"/>
        <w:jc w:val="left"/>
        <w:rPr>
          <w:sz w:val="22"/>
        </w:rPr>
      </w:pPr>
      <w:r w:rsidRPr="00C14A7B">
        <w:rPr>
          <w:sz w:val="22"/>
        </w:rPr>
        <w:t>«</w:t>
      </w:r>
      <w:proofErr w:type="spellStart"/>
      <w:r w:rsidRPr="00C14A7B">
        <w:rPr>
          <w:sz w:val="22"/>
        </w:rPr>
        <w:t>Джуг-ий</w:t>
      </w:r>
      <w:proofErr w:type="spellEnd"/>
      <w:r w:rsidRPr="00C14A7B">
        <w:rPr>
          <w:sz w:val="22"/>
        </w:rPr>
        <w:t xml:space="preserve"> д/с «</w:t>
      </w:r>
      <w:proofErr w:type="gramStart"/>
      <w:r w:rsidRPr="00C14A7B">
        <w:rPr>
          <w:sz w:val="22"/>
        </w:rPr>
        <w:t xml:space="preserve">Ласточка»   </w:t>
      </w:r>
      <w:proofErr w:type="gramEnd"/>
      <w:r>
        <w:rPr>
          <w:sz w:val="22"/>
        </w:rPr>
        <w:tab/>
        <w:t>«</w:t>
      </w:r>
      <w:proofErr w:type="spellStart"/>
      <w:r>
        <w:rPr>
          <w:sz w:val="22"/>
        </w:rPr>
        <w:t>Джуг</w:t>
      </w:r>
      <w:proofErr w:type="spellEnd"/>
      <w:r>
        <w:rPr>
          <w:sz w:val="22"/>
        </w:rPr>
        <w:t xml:space="preserve"> –</w:t>
      </w:r>
      <w:proofErr w:type="spellStart"/>
      <w:r>
        <w:rPr>
          <w:sz w:val="22"/>
        </w:rPr>
        <w:t>ий</w:t>
      </w:r>
      <w:proofErr w:type="spellEnd"/>
      <w:r>
        <w:rPr>
          <w:sz w:val="22"/>
        </w:rPr>
        <w:t xml:space="preserve"> д/с «Ласточка»</w:t>
      </w:r>
    </w:p>
    <w:p w:rsidR="00C14A7B" w:rsidRPr="00C14A7B" w:rsidRDefault="00C14A7B" w:rsidP="00C14A7B">
      <w:pPr>
        <w:tabs>
          <w:tab w:val="left" w:pos="6090"/>
        </w:tabs>
        <w:spacing w:after="265" w:line="246" w:lineRule="auto"/>
        <w:ind w:left="0" w:right="-15" w:firstLine="0"/>
        <w:jc w:val="left"/>
        <w:rPr>
          <w:sz w:val="22"/>
        </w:rPr>
      </w:pPr>
      <w:proofErr w:type="gramStart"/>
      <w:r>
        <w:rPr>
          <w:sz w:val="22"/>
        </w:rPr>
        <w:t>Протокол  №</w:t>
      </w:r>
      <w:proofErr w:type="gramEnd"/>
      <w:r>
        <w:rPr>
          <w:sz w:val="22"/>
        </w:rPr>
        <w:t>1 от 31.08.2018г.</w:t>
      </w:r>
      <w:r>
        <w:rPr>
          <w:sz w:val="22"/>
        </w:rPr>
        <w:tab/>
      </w:r>
      <w:r w:rsidR="003C12FC">
        <w:rPr>
          <w:sz w:val="22"/>
        </w:rPr>
        <w:t xml:space="preserve">     </w:t>
      </w:r>
      <w:proofErr w:type="spellStart"/>
      <w:r>
        <w:rPr>
          <w:sz w:val="22"/>
        </w:rPr>
        <w:t>Э.Н.Акимова</w:t>
      </w:r>
      <w:proofErr w:type="spellEnd"/>
    </w:p>
    <w:p w:rsidR="00C14A7B" w:rsidRPr="003C12FC" w:rsidRDefault="007E5B8B" w:rsidP="007E5B8B">
      <w:pPr>
        <w:spacing w:after="265" w:line="246" w:lineRule="auto"/>
        <w:ind w:left="278" w:right="-15"/>
        <w:jc w:val="left"/>
        <w:rPr>
          <w:sz w:val="22"/>
        </w:rPr>
      </w:pPr>
      <w:r w:rsidRPr="003C12FC">
        <w:rPr>
          <w:sz w:val="22"/>
        </w:rPr>
        <w:t xml:space="preserve">  </w:t>
      </w:r>
      <w:r w:rsidR="003C12FC" w:rsidRPr="003C12FC">
        <w:rPr>
          <w:sz w:val="22"/>
        </w:rPr>
        <w:t xml:space="preserve">                                                  </w:t>
      </w:r>
      <w:r w:rsidR="003C12FC">
        <w:rPr>
          <w:sz w:val="22"/>
        </w:rPr>
        <w:t xml:space="preserve">                                        </w:t>
      </w:r>
      <w:r w:rsidR="003C12FC" w:rsidRPr="003C12FC">
        <w:rPr>
          <w:sz w:val="22"/>
        </w:rPr>
        <w:t xml:space="preserve">    Приказ № 25 13.09.2018г.</w:t>
      </w:r>
      <w:r w:rsidRPr="003C12FC">
        <w:rPr>
          <w:sz w:val="22"/>
        </w:rPr>
        <w:t xml:space="preserve">                                 </w:t>
      </w:r>
    </w:p>
    <w:p w:rsidR="00C14A7B" w:rsidRDefault="00C14A7B" w:rsidP="007E5B8B">
      <w:pPr>
        <w:spacing w:after="265" w:line="246" w:lineRule="auto"/>
        <w:ind w:left="278" w:right="-15"/>
        <w:jc w:val="left"/>
        <w:rPr>
          <w:b/>
          <w:sz w:val="36"/>
          <w:szCs w:val="36"/>
        </w:rPr>
      </w:pPr>
      <w:r>
        <w:rPr>
          <w:b/>
          <w:sz w:val="36"/>
          <w:szCs w:val="36"/>
        </w:rPr>
        <w:t xml:space="preserve">                           </w:t>
      </w:r>
      <w:r w:rsidR="007E5B8B">
        <w:rPr>
          <w:b/>
          <w:sz w:val="36"/>
          <w:szCs w:val="36"/>
        </w:rPr>
        <w:t xml:space="preserve"> </w:t>
      </w:r>
    </w:p>
    <w:p w:rsidR="00C14A7B" w:rsidRDefault="00C14A7B" w:rsidP="007E5B8B">
      <w:pPr>
        <w:spacing w:after="265" w:line="246" w:lineRule="auto"/>
        <w:ind w:left="278" w:right="-15"/>
        <w:jc w:val="left"/>
        <w:rPr>
          <w:b/>
          <w:sz w:val="36"/>
          <w:szCs w:val="36"/>
        </w:rPr>
      </w:pPr>
    </w:p>
    <w:p w:rsidR="00C14A7B" w:rsidRDefault="00C14A7B" w:rsidP="007E5B8B">
      <w:pPr>
        <w:spacing w:after="265" w:line="246" w:lineRule="auto"/>
        <w:ind w:left="278" w:right="-15"/>
        <w:jc w:val="left"/>
        <w:rPr>
          <w:b/>
          <w:sz w:val="36"/>
          <w:szCs w:val="36"/>
        </w:rPr>
      </w:pPr>
    </w:p>
    <w:p w:rsidR="007E5B8B" w:rsidRPr="009D597C" w:rsidRDefault="00C14A7B" w:rsidP="007E5B8B">
      <w:pPr>
        <w:spacing w:after="265" w:line="246" w:lineRule="auto"/>
        <w:ind w:left="278" w:right="-15"/>
        <w:jc w:val="left"/>
        <w:rPr>
          <w:sz w:val="36"/>
          <w:szCs w:val="36"/>
        </w:rPr>
      </w:pPr>
      <w:r>
        <w:rPr>
          <w:b/>
          <w:sz w:val="36"/>
          <w:szCs w:val="36"/>
        </w:rPr>
        <w:t xml:space="preserve">                       </w:t>
      </w:r>
      <w:r w:rsidR="007E5B8B">
        <w:rPr>
          <w:b/>
          <w:sz w:val="36"/>
          <w:szCs w:val="36"/>
        </w:rPr>
        <w:t xml:space="preserve"> </w:t>
      </w:r>
      <w:r w:rsidR="007E5B8B" w:rsidRPr="009D597C">
        <w:rPr>
          <w:b/>
          <w:sz w:val="36"/>
          <w:szCs w:val="36"/>
        </w:rPr>
        <w:t xml:space="preserve"> ПРАВИЛА ПРИЕМА </w:t>
      </w:r>
    </w:p>
    <w:p w:rsidR="007E5B8B" w:rsidRPr="009D597C" w:rsidRDefault="007E5B8B" w:rsidP="007E5B8B">
      <w:pPr>
        <w:spacing w:after="58" w:line="242" w:lineRule="auto"/>
        <w:ind w:left="762" w:right="948" w:hanging="171"/>
        <w:jc w:val="center"/>
        <w:rPr>
          <w:sz w:val="36"/>
          <w:szCs w:val="36"/>
        </w:rPr>
      </w:pPr>
      <w:proofErr w:type="gramStart"/>
      <w:r w:rsidRPr="009D597C">
        <w:rPr>
          <w:b/>
          <w:sz w:val="36"/>
          <w:szCs w:val="36"/>
        </w:rPr>
        <w:t>на</w:t>
      </w:r>
      <w:proofErr w:type="gramEnd"/>
      <w:r w:rsidRPr="009D597C">
        <w:rPr>
          <w:b/>
          <w:sz w:val="36"/>
          <w:szCs w:val="36"/>
        </w:rPr>
        <w:t xml:space="preserve"> обучение  по образовательным программам дошкольного образования,   перевода и отчисления  воспитанников МКДОУ «</w:t>
      </w:r>
      <w:proofErr w:type="spellStart"/>
      <w:r w:rsidRPr="009D597C">
        <w:rPr>
          <w:b/>
          <w:sz w:val="36"/>
          <w:szCs w:val="36"/>
        </w:rPr>
        <w:t>Джугдильский</w:t>
      </w:r>
      <w:proofErr w:type="spellEnd"/>
      <w:r w:rsidRPr="009D597C">
        <w:rPr>
          <w:b/>
          <w:sz w:val="36"/>
          <w:szCs w:val="36"/>
        </w:rPr>
        <w:t xml:space="preserve">  детский сад «Ласточка» </w:t>
      </w:r>
    </w:p>
    <w:p w:rsidR="007E5B8B" w:rsidRDefault="007E5B8B" w:rsidP="007E5B8B">
      <w:pPr>
        <w:spacing w:after="5" w:line="240" w:lineRule="auto"/>
        <w:ind w:left="0" w:firstLine="0"/>
        <w:jc w:val="center"/>
      </w:pPr>
      <w:r>
        <w:rPr>
          <w:b/>
          <w:sz w:val="36"/>
        </w:rPr>
        <w:t xml:space="preserve"> </w:t>
      </w:r>
    </w:p>
    <w:p w:rsidR="007E5B8B" w:rsidRDefault="007E5B8B" w:rsidP="007E5B8B">
      <w:pPr>
        <w:spacing w:after="280" w:line="240" w:lineRule="auto"/>
        <w:ind w:left="0" w:firstLine="0"/>
        <w:jc w:val="center"/>
      </w:pPr>
      <w:r>
        <w:rPr>
          <w:b/>
          <w:sz w:val="36"/>
        </w:rPr>
        <w:t xml:space="preserve"> </w:t>
      </w:r>
    </w:p>
    <w:p w:rsidR="007E5B8B" w:rsidRDefault="007E5B8B" w:rsidP="007E5B8B">
      <w:pPr>
        <w:spacing w:after="280" w:line="240" w:lineRule="auto"/>
        <w:ind w:left="0" w:firstLine="0"/>
        <w:jc w:val="center"/>
      </w:pPr>
      <w:r>
        <w:t xml:space="preserve"> </w:t>
      </w:r>
    </w:p>
    <w:p w:rsidR="007E5B8B" w:rsidRDefault="007E5B8B" w:rsidP="007E5B8B">
      <w:pPr>
        <w:spacing w:after="270" w:line="435" w:lineRule="auto"/>
        <w:ind w:left="5315" w:right="5811" w:firstLine="0"/>
        <w:jc w:val="center"/>
      </w:pPr>
      <w:r>
        <w:t xml:space="preserve">  </w:t>
      </w:r>
    </w:p>
    <w:p w:rsidR="007E5B8B" w:rsidRDefault="007E5B8B" w:rsidP="007E5B8B">
      <w:pPr>
        <w:spacing w:after="280" w:line="240" w:lineRule="auto"/>
        <w:ind w:left="0" w:firstLine="0"/>
        <w:jc w:val="center"/>
      </w:pPr>
      <w:r>
        <w:t xml:space="preserve"> </w:t>
      </w:r>
    </w:p>
    <w:p w:rsidR="007E5B8B" w:rsidRDefault="007E5B8B" w:rsidP="007E5B8B">
      <w:pPr>
        <w:spacing w:after="280" w:line="240" w:lineRule="auto"/>
        <w:ind w:left="0" w:firstLine="0"/>
        <w:jc w:val="center"/>
      </w:pPr>
      <w:r>
        <w:t xml:space="preserve"> </w:t>
      </w:r>
    </w:p>
    <w:p w:rsidR="007E5B8B" w:rsidRDefault="007E5B8B" w:rsidP="007E5B8B">
      <w:pPr>
        <w:spacing w:after="280" w:line="240" w:lineRule="auto"/>
        <w:ind w:left="0" w:firstLine="0"/>
        <w:jc w:val="center"/>
      </w:pPr>
      <w:r>
        <w:t xml:space="preserve"> </w:t>
      </w:r>
    </w:p>
    <w:p w:rsidR="007E5B8B" w:rsidRDefault="007E5B8B" w:rsidP="007E5B8B">
      <w:pPr>
        <w:spacing w:after="280" w:line="240" w:lineRule="auto"/>
        <w:ind w:left="0" w:firstLine="0"/>
        <w:jc w:val="center"/>
      </w:pPr>
      <w:r>
        <w:t xml:space="preserve"> </w:t>
      </w:r>
    </w:p>
    <w:p w:rsidR="007E5B8B" w:rsidRDefault="007E5B8B" w:rsidP="007E5B8B">
      <w:pPr>
        <w:spacing w:after="277" w:line="240" w:lineRule="auto"/>
        <w:ind w:left="0" w:firstLine="0"/>
        <w:jc w:val="center"/>
      </w:pPr>
      <w:r>
        <w:t xml:space="preserve">  </w:t>
      </w:r>
    </w:p>
    <w:p w:rsidR="007E5B8B" w:rsidRDefault="007E5B8B" w:rsidP="007E5B8B">
      <w:pPr>
        <w:spacing w:after="279" w:line="240" w:lineRule="auto"/>
        <w:ind w:left="0" w:firstLine="0"/>
        <w:jc w:val="center"/>
      </w:pPr>
      <w:r>
        <w:t xml:space="preserve">  </w:t>
      </w:r>
    </w:p>
    <w:p w:rsidR="003C12FC" w:rsidRDefault="003C12FC" w:rsidP="003C12FC">
      <w:pPr>
        <w:spacing w:after="0" w:line="240" w:lineRule="auto"/>
        <w:ind w:left="283" w:firstLine="0"/>
        <w:jc w:val="left"/>
      </w:pPr>
    </w:p>
    <w:p w:rsidR="007E5B8B" w:rsidRDefault="003C12FC" w:rsidP="003C12FC">
      <w:pPr>
        <w:spacing w:after="0" w:line="240" w:lineRule="auto"/>
        <w:ind w:left="283" w:firstLine="0"/>
        <w:jc w:val="left"/>
      </w:pPr>
      <w:r>
        <w:lastRenderedPageBreak/>
        <w:t xml:space="preserve">                                   1.</w:t>
      </w:r>
      <w:r w:rsidR="007E5B8B">
        <w:rPr>
          <w:b/>
        </w:rPr>
        <w:t>Общие положения</w:t>
      </w:r>
      <w:r w:rsidR="007E5B8B">
        <w:t xml:space="preserve"> </w:t>
      </w:r>
    </w:p>
    <w:p w:rsidR="007E5B8B" w:rsidRDefault="007E5B8B" w:rsidP="007E5B8B">
      <w:pPr>
        <w:numPr>
          <w:ilvl w:val="1"/>
          <w:numId w:val="1"/>
        </w:numPr>
        <w:spacing w:after="56" w:line="232" w:lineRule="auto"/>
        <w:ind w:right="572"/>
        <w:jc w:val="left"/>
      </w:pPr>
      <w:r>
        <w:t xml:space="preserve">Настоящие Правила приема на обучение по образовательным программам дошкольного образования, перевода и отчисления (далее - </w:t>
      </w:r>
      <w:proofErr w:type="gramStart"/>
      <w:r>
        <w:t>Правила)  разработаны</w:t>
      </w:r>
      <w:proofErr w:type="gramEnd"/>
      <w:r>
        <w:t xml:space="preserve"> и приняты в соответствии с Федеральным законом Российской Федерации от </w:t>
      </w:r>
    </w:p>
    <w:p w:rsidR="007E5B8B" w:rsidRDefault="007E5B8B" w:rsidP="007E5B8B">
      <w:pPr>
        <w:spacing w:after="56" w:line="232" w:lineRule="auto"/>
        <w:ind w:left="278" w:right="832"/>
        <w:jc w:val="left"/>
      </w:pPr>
      <w:r>
        <w:t>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 , содержанию и организации режима работы дошкольных образовательных организаций», Уставом МКДОУ «</w:t>
      </w:r>
      <w:proofErr w:type="spellStart"/>
      <w:r>
        <w:t>Джугдильский</w:t>
      </w:r>
      <w:proofErr w:type="spellEnd"/>
      <w:r>
        <w:t xml:space="preserve">  детский сад </w:t>
      </w:r>
    </w:p>
    <w:p w:rsidR="007E5B8B" w:rsidRDefault="007E5B8B" w:rsidP="007E5B8B">
      <w:pPr>
        <w:ind w:left="293"/>
      </w:pPr>
      <w:r>
        <w:t xml:space="preserve">«Ласточка» </w:t>
      </w:r>
    </w:p>
    <w:p w:rsidR="007E5B8B" w:rsidRDefault="007E5B8B" w:rsidP="007E5B8B">
      <w:pPr>
        <w:numPr>
          <w:ilvl w:val="1"/>
          <w:numId w:val="1"/>
        </w:numPr>
        <w:spacing w:after="56" w:line="232" w:lineRule="auto"/>
        <w:ind w:right="572"/>
        <w:jc w:val="left"/>
      </w:pPr>
      <w:r>
        <w:t xml:space="preserve">Правила определяют порядок </w:t>
      </w:r>
      <w:proofErr w:type="gramStart"/>
      <w:r>
        <w:t>приема  на</w:t>
      </w:r>
      <w:proofErr w:type="gramEnd"/>
      <w:r>
        <w:t xml:space="preserve"> обучение по образовательной программе дошкольного  образования воспитанников    в муниципальное казённое дошкольное  образовательное  </w:t>
      </w:r>
      <w:r w:rsidR="003C12FC">
        <w:t xml:space="preserve"> учреждение </w:t>
      </w:r>
      <w:bookmarkStart w:id="0" w:name="_GoBack"/>
      <w:bookmarkEnd w:id="0"/>
      <w:r>
        <w:t>«</w:t>
      </w:r>
      <w:proofErr w:type="spellStart"/>
      <w:r>
        <w:t>Джугдильский</w:t>
      </w:r>
      <w:proofErr w:type="spellEnd"/>
      <w:r>
        <w:t xml:space="preserve"> детский сад «Ласточка» (далее - ДОУ), реализующие основную образовательную программу дошкольного образования </w:t>
      </w:r>
    </w:p>
    <w:p w:rsidR="007E5B8B" w:rsidRDefault="007E5B8B" w:rsidP="007E5B8B">
      <w:pPr>
        <w:ind w:left="293"/>
      </w:pPr>
      <w:r>
        <w:t>(</w:t>
      </w:r>
      <w:proofErr w:type="gramStart"/>
      <w:r>
        <w:t>далее</w:t>
      </w:r>
      <w:proofErr w:type="gramEnd"/>
      <w:r>
        <w:t xml:space="preserve"> – ООП ДО) </w:t>
      </w:r>
    </w:p>
    <w:p w:rsidR="007E5B8B" w:rsidRDefault="007E5B8B" w:rsidP="007E5B8B">
      <w:pPr>
        <w:numPr>
          <w:ilvl w:val="1"/>
          <w:numId w:val="1"/>
        </w:numPr>
        <w:spacing w:after="56" w:line="232" w:lineRule="auto"/>
        <w:ind w:right="572"/>
        <w:jc w:val="left"/>
      </w:pPr>
      <w:r>
        <w:t xml:space="preserve">Правила обеспечивают прием в ДОУ граждан (далее – воспитанники), имеющих право на </w:t>
      </w:r>
      <w:proofErr w:type="gramStart"/>
      <w:r>
        <w:t>получение  дошкольного</w:t>
      </w:r>
      <w:proofErr w:type="gramEnd"/>
      <w:r>
        <w:t xml:space="preserve"> образования и проживающих на территории Табасаранского района   (далее - закрепленная территория). </w:t>
      </w:r>
    </w:p>
    <w:p w:rsidR="007E5B8B" w:rsidRDefault="007E5B8B" w:rsidP="007E5B8B">
      <w:pPr>
        <w:numPr>
          <w:ilvl w:val="1"/>
          <w:numId w:val="1"/>
        </w:numPr>
        <w:spacing w:after="56" w:line="232" w:lineRule="auto"/>
        <w:ind w:right="572"/>
        <w:jc w:val="left"/>
      </w:pPr>
      <w:r>
        <w:t xml:space="preserve">Правила определяют </w:t>
      </w:r>
      <w:proofErr w:type="gramStart"/>
      <w:r>
        <w:t>порядок  возникновения</w:t>
      </w:r>
      <w:proofErr w:type="gramEnd"/>
      <w:r>
        <w:t xml:space="preserve"> и прекращения отношений между  ДОУ и родителями (законными представителями) воспитанников,  сохранения места, перевода и отчисления воспитанников из ДОУ </w:t>
      </w:r>
    </w:p>
    <w:p w:rsidR="007E5B8B" w:rsidRDefault="007E5B8B" w:rsidP="007E5B8B">
      <w:pPr>
        <w:spacing w:after="58" w:line="240" w:lineRule="auto"/>
        <w:ind w:left="283" w:firstLine="0"/>
        <w:jc w:val="left"/>
      </w:pPr>
      <w:r>
        <w:t xml:space="preserve"> </w:t>
      </w:r>
    </w:p>
    <w:p w:rsidR="007E5B8B" w:rsidRDefault="007E5B8B" w:rsidP="007E5B8B">
      <w:pPr>
        <w:numPr>
          <w:ilvl w:val="0"/>
          <w:numId w:val="1"/>
        </w:numPr>
        <w:spacing w:after="58" w:line="242" w:lineRule="auto"/>
        <w:ind w:right="-15" w:hanging="629"/>
        <w:jc w:val="center"/>
      </w:pPr>
      <w:r>
        <w:rPr>
          <w:b/>
        </w:rPr>
        <w:t xml:space="preserve">Комплектование ДОУ. </w:t>
      </w:r>
    </w:p>
    <w:p w:rsidR="007E5B8B" w:rsidRDefault="007E5B8B" w:rsidP="007E5B8B">
      <w:pPr>
        <w:spacing w:after="54" w:line="240" w:lineRule="auto"/>
        <w:ind w:left="283" w:firstLine="0"/>
        <w:jc w:val="left"/>
      </w:pPr>
      <w:r>
        <w:t xml:space="preserve"> </w:t>
      </w:r>
    </w:p>
    <w:p w:rsidR="007E5B8B" w:rsidRDefault="007E5B8B" w:rsidP="007E5B8B">
      <w:pPr>
        <w:spacing w:after="56" w:line="232" w:lineRule="auto"/>
        <w:ind w:left="278" w:right="413"/>
        <w:jc w:val="left"/>
      </w:pPr>
      <w:r>
        <w:t xml:space="preserve">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 ДОУ  </w:t>
      </w:r>
    </w:p>
    <w:p w:rsidR="007E5B8B" w:rsidRDefault="007E5B8B" w:rsidP="007E5B8B">
      <w:pPr>
        <w:spacing w:after="56" w:line="232" w:lineRule="auto"/>
        <w:ind w:left="278" w:right="461"/>
        <w:jc w:val="left"/>
      </w:pPr>
      <w:r>
        <w:lastRenderedPageBreak/>
        <w:t xml:space="preserve">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МР «Табасаранский район». Комплектование ДОУ на следующий учебный год осуществляется ежегодно после завершения текущего учебного года и выпуска </w:t>
      </w:r>
      <w:proofErr w:type="gramStart"/>
      <w:r>
        <w:t>воспитанников  подготовительной</w:t>
      </w:r>
      <w:proofErr w:type="gramEnd"/>
      <w:r>
        <w:t xml:space="preserve"> группы ДОУ. </w:t>
      </w:r>
    </w:p>
    <w:p w:rsidR="007E5B8B" w:rsidRDefault="007E5B8B" w:rsidP="007E5B8B">
      <w:pPr>
        <w:spacing w:after="56" w:line="232" w:lineRule="auto"/>
        <w:ind w:left="278" w:right="462"/>
        <w:jc w:val="left"/>
      </w:pPr>
      <w:r>
        <w:t xml:space="preserve">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 </w:t>
      </w:r>
    </w:p>
    <w:p w:rsidR="007E5B8B" w:rsidRDefault="007E5B8B" w:rsidP="007E5B8B">
      <w:pPr>
        <w:spacing w:after="56" w:line="232" w:lineRule="auto"/>
        <w:ind w:left="278" w:right="303"/>
        <w:jc w:val="left"/>
      </w:pPr>
      <w:r>
        <w:t xml:space="preserve">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 </w:t>
      </w:r>
    </w:p>
    <w:p w:rsidR="007E5B8B" w:rsidRDefault="007E5B8B" w:rsidP="007E5B8B">
      <w:pPr>
        <w:spacing w:after="56" w:line="232" w:lineRule="auto"/>
        <w:ind w:left="278" w:right="413"/>
        <w:jc w:val="left"/>
      </w:pPr>
      <w:r>
        <w:t xml:space="preserve"> </w:t>
      </w:r>
      <w:proofErr w:type="gramStart"/>
      <w:r>
        <w:t>информационной</w:t>
      </w:r>
      <w:proofErr w:type="gramEnd"/>
      <w:r>
        <w:t xml:space="preserve"> системе «Образование» Табасаранского района, «Электронный детский сад»  в порядке очередности. В возрастную группу включаются дети, рожденные в период с 01 марта предыдущего года по 28 февраля следующего года, 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МР «Табасаранский район» Республики Дагестан. </w:t>
      </w:r>
    </w:p>
    <w:p w:rsidR="007E5B8B" w:rsidRDefault="007E5B8B" w:rsidP="007E5B8B">
      <w:pPr>
        <w:spacing w:after="56" w:line="232" w:lineRule="auto"/>
        <w:ind w:left="278" w:right="509"/>
        <w:jc w:val="left"/>
      </w:pPr>
      <w:r>
        <w:t>2.7.</w:t>
      </w:r>
      <w:r>
        <w:rPr>
          <w:b/>
        </w:rPr>
        <w:t>В первую очередь в ДОУ зачисляются:</w:t>
      </w:r>
      <w: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w:t>
      </w:r>
    </w:p>
    <w:p w:rsidR="007E5B8B" w:rsidRDefault="007E5B8B" w:rsidP="007E5B8B">
      <w:pPr>
        <w:spacing w:after="56" w:line="232" w:lineRule="auto"/>
        <w:ind w:left="278" w:right="282"/>
        <w:jc w:val="left"/>
      </w:pPr>
      <w:proofErr w:type="gramStart"/>
      <w:r>
        <w:t>прокуратуре</w:t>
      </w:r>
      <w:proofErr w:type="gramEnd"/>
      <w:r>
        <w:t xml:space="preserve">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 </w:t>
      </w:r>
    </w:p>
    <w:p w:rsidR="007E5B8B" w:rsidRDefault="007E5B8B" w:rsidP="007E5B8B">
      <w:pPr>
        <w:spacing w:after="56" w:line="232" w:lineRule="auto"/>
        <w:ind w:left="278" w:right="541"/>
        <w:jc w:val="left"/>
      </w:pPr>
      <w:r>
        <w:lastRenderedPageBreak/>
        <w:t xml:space="preserve">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 </w:t>
      </w:r>
    </w:p>
    <w:p w:rsidR="007E5B8B" w:rsidRDefault="007E5B8B" w:rsidP="007E5B8B">
      <w:pPr>
        <w:spacing w:after="56" w:line="232" w:lineRule="auto"/>
        <w:ind w:left="278" w:right="499"/>
        <w:jc w:val="left"/>
      </w:pPr>
      <w: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7E5B8B" w:rsidRDefault="007E5B8B" w:rsidP="007E5B8B">
      <w:pPr>
        <w:ind w:left="293" w:right="163"/>
      </w:pPr>
      <w:proofErr w:type="gramStart"/>
      <w:r>
        <w:t>федеральной</w:t>
      </w:r>
      <w:proofErr w:type="gramEnd"/>
      <w:r>
        <w:t xml:space="preserve"> противопожарной службе, органах по контролю за оборотом наркотических средств и таможенных органах Российской Федерации (ФЗ от </w:t>
      </w:r>
    </w:p>
    <w:p w:rsidR="007E5B8B" w:rsidRDefault="007E5B8B" w:rsidP="007E5B8B">
      <w:pPr>
        <w:spacing w:after="56" w:line="232" w:lineRule="auto"/>
        <w:ind w:left="278" w:right="13"/>
        <w:jc w:val="left"/>
      </w:pPr>
      <w:r>
        <w:t xml:space="preserve">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lastRenderedPageBreak/>
        <w:t xml:space="preserve">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 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 </w:t>
      </w:r>
    </w:p>
    <w:p w:rsidR="007E5B8B" w:rsidRDefault="007E5B8B" w:rsidP="007E5B8B">
      <w:pPr>
        <w:ind w:left="293" w:right="456"/>
      </w:pPr>
      <w:r>
        <w:t xml:space="preserve">При получении путевки родители (законные представители) предъявляют комиссии по комплектованию документы: </w:t>
      </w:r>
    </w:p>
    <w:p w:rsidR="007E5B8B" w:rsidRDefault="007E5B8B" w:rsidP="007E5B8B">
      <w:pPr>
        <w:numPr>
          <w:ilvl w:val="0"/>
          <w:numId w:val="2"/>
        </w:numPr>
        <w:ind w:left="451" w:hanging="168"/>
      </w:pPr>
      <w:r>
        <w:t xml:space="preserve">Паспорт либо иной документ, удостоверяющий личность родителя (законного представителя); </w:t>
      </w:r>
    </w:p>
    <w:p w:rsidR="007E5B8B" w:rsidRDefault="007E5B8B" w:rsidP="007E5B8B">
      <w:pPr>
        <w:numPr>
          <w:ilvl w:val="0"/>
          <w:numId w:val="2"/>
        </w:numPr>
        <w:ind w:left="451" w:hanging="168"/>
      </w:pPr>
      <w:r>
        <w:t xml:space="preserve">Свидетельство о рождении ребенка; </w:t>
      </w:r>
    </w:p>
    <w:p w:rsidR="007E5B8B" w:rsidRDefault="007E5B8B" w:rsidP="007E5B8B">
      <w:pPr>
        <w:numPr>
          <w:ilvl w:val="0"/>
          <w:numId w:val="2"/>
        </w:numPr>
        <w:spacing w:after="0"/>
        <w:ind w:left="451" w:hanging="168"/>
      </w:pPr>
      <w:r>
        <w:t>Документы, подтверждающие право на внеочередное и первоочередное получение места в ДОУ.</w:t>
      </w:r>
      <w:r>
        <w:rPr>
          <w:b/>
        </w:rPr>
        <w:t xml:space="preserve"> </w:t>
      </w:r>
    </w:p>
    <w:p w:rsidR="007E5B8B" w:rsidRDefault="007E5B8B" w:rsidP="007E5B8B">
      <w:pPr>
        <w:spacing w:after="58" w:line="240" w:lineRule="auto"/>
        <w:ind w:left="283" w:firstLine="0"/>
        <w:jc w:val="left"/>
      </w:pPr>
      <w:r>
        <w:t xml:space="preserve"> </w:t>
      </w:r>
    </w:p>
    <w:p w:rsidR="007E5B8B" w:rsidRDefault="007E5B8B" w:rsidP="007E5B8B">
      <w:pPr>
        <w:spacing w:after="58" w:line="242" w:lineRule="auto"/>
        <w:ind w:left="10" w:right="-15"/>
        <w:jc w:val="center"/>
      </w:pPr>
      <w:r>
        <w:rPr>
          <w:b/>
        </w:rPr>
        <w:t>3. Порядок приема воспитанников</w:t>
      </w:r>
      <w:r>
        <w:t xml:space="preserve"> </w:t>
      </w:r>
    </w:p>
    <w:p w:rsidR="007E5B8B" w:rsidRDefault="007E5B8B" w:rsidP="007E5B8B">
      <w:pPr>
        <w:spacing w:after="54" w:line="240" w:lineRule="auto"/>
        <w:ind w:left="283" w:firstLine="0"/>
        <w:jc w:val="left"/>
      </w:pPr>
      <w:r>
        <w:t xml:space="preserve"> </w:t>
      </w:r>
    </w:p>
    <w:p w:rsidR="007E5B8B" w:rsidRDefault="007E5B8B" w:rsidP="007E5B8B">
      <w:pPr>
        <w:spacing w:after="56" w:line="232" w:lineRule="auto"/>
        <w:ind w:left="278" w:right="850"/>
        <w:jc w:val="left"/>
      </w:pPr>
      <w:r>
        <w:t xml:space="preserve">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 </w:t>
      </w:r>
    </w:p>
    <w:p w:rsidR="007E5B8B" w:rsidRDefault="007E5B8B" w:rsidP="007E5B8B">
      <w:pPr>
        <w:numPr>
          <w:ilvl w:val="0"/>
          <w:numId w:val="2"/>
        </w:numPr>
        <w:ind w:left="451" w:hanging="168"/>
      </w:pPr>
      <w:r>
        <w:t xml:space="preserve">Заявления родителя (законного представителя); </w:t>
      </w:r>
    </w:p>
    <w:p w:rsidR="007E5B8B" w:rsidRDefault="007E5B8B" w:rsidP="007E5B8B">
      <w:pPr>
        <w:numPr>
          <w:ilvl w:val="0"/>
          <w:numId w:val="2"/>
        </w:numPr>
        <w:ind w:left="451" w:hanging="168"/>
      </w:pPr>
      <w:r>
        <w:t xml:space="preserve">Медицинского заключения о состоянии здоровья ребенка установленной формы; </w:t>
      </w:r>
    </w:p>
    <w:p w:rsidR="007E5B8B" w:rsidRDefault="007E5B8B" w:rsidP="007E5B8B">
      <w:pPr>
        <w:numPr>
          <w:ilvl w:val="0"/>
          <w:numId w:val="2"/>
        </w:numPr>
        <w:ind w:left="451" w:hanging="168"/>
      </w:pPr>
      <w:r>
        <w:t xml:space="preserve">Свидетельства о рождении ребенка и его копии; </w:t>
      </w:r>
    </w:p>
    <w:p w:rsidR="007E5B8B" w:rsidRDefault="007E5B8B" w:rsidP="007E5B8B">
      <w:pPr>
        <w:numPr>
          <w:ilvl w:val="0"/>
          <w:numId w:val="2"/>
        </w:numPr>
        <w:spacing w:after="56" w:line="232" w:lineRule="auto"/>
        <w:ind w:left="451" w:hanging="168"/>
      </w:pPr>
      <w:r>
        <w:t xml:space="preserve">Паспорта одного из родителей (законных представителей) и его копии; • Копии документа, подтверждающего полномочия законного представителя ребенка (для опекунов, приемных родителей); </w:t>
      </w:r>
    </w:p>
    <w:p w:rsidR="007E5B8B" w:rsidRDefault="007E5B8B" w:rsidP="007E5B8B">
      <w:pPr>
        <w:numPr>
          <w:ilvl w:val="0"/>
          <w:numId w:val="2"/>
        </w:numPr>
        <w:ind w:left="451" w:hanging="168"/>
      </w:pPr>
      <w:r>
        <w:t xml:space="preserve">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 </w:t>
      </w:r>
    </w:p>
    <w:p w:rsidR="007E5B8B" w:rsidRDefault="007E5B8B" w:rsidP="007E5B8B">
      <w:pPr>
        <w:numPr>
          <w:ilvl w:val="0"/>
          <w:numId w:val="2"/>
        </w:numPr>
        <w:ind w:left="451" w:hanging="168"/>
      </w:pPr>
      <w:r>
        <w:t xml:space="preserve">Заключения ПМПК (для детей с ограниченными возможностями здоровья, детей, которым необходим комплекс специальных оздоровительных мероприятий). </w:t>
      </w:r>
    </w:p>
    <w:p w:rsidR="007E5B8B" w:rsidRDefault="007E5B8B" w:rsidP="007E5B8B">
      <w:pPr>
        <w:numPr>
          <w:ilvl w:val="0"/>
          <w:numId w:val="3"/>
        </w:numPr>
        <w:ind w:right="842"/>
      </w:pPr>
      <w:r>
        <w:t xml:space="preserve">2.Заведующий ДОУ несет ответственность за прием детей, получивших путевки в  </w:t>
      </w:r>
    </w:p>
    <w:p w:rsidR="007E5B8B" w:rsidRDefault="007E5B8B" w:rsidP="007E5B8B">
      <w:pPr>
        <w:ind w:left="293"/>
      </w:pPr>
      <w:r>
        <w:t xml:space="preserve">ДОУ, в установленный срок. </w:t>
      </w:r>
    </w:p>
    <w:p w:rsidR="007E5B8B" w:rsidRDefault="007E5B8B" w:rsidP="007E5B8B">
      <w:pPr>
        <w:numPr>
          <w:ilvl w:val="1"/>
          <w:numId w:val="3"/>
        </w:numPr>
        <w:spacing w:after="56" w:line="232" w:lineRule="auto"/>
        <w:ind w:right="822"/>
        <w:jc w:val="left"/>
      </w:pPr>
      <w:r>
        <w:t xml:space="preserve">Родители (законные представители) несут ответственность за своевременное представление необходимых документов в ДОУ. В случае, если родители </w:t>
      </w:r>
      <w:r>
        <w:lastRenderedPageBreak/>
        <w:t xml:space="preserve">(законные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 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w:t>
      </w:r>
    </w:p>
    <w:p w:rsidR="007E5B8B" w:rsidRDefault="007E5B8B" w:rsidP="007E5B8B">
      <w:pPr>
        <w:ind w:left="293"/>
      </w:pPr>
      <w:r>
        <w:t xml:space="preserve">ДОУ письменно в течение 10 дней с приложением подтверждающих документов. </w:t>
      </w:r>
    </w:p>
    <w:p w:rsidR="007E5B8B" w:rsidRDefault="007E5B8B" w:rsidP="007E5B8B">
      <w:pPr>
        <w:ind w:left="293"/>
      </w:pPr>
      <w:r>
        <w:t xml:space="preserve">При наличии уважительных </w:t>
      </w:r>
    </w:p>
    <w:p w:rsidR="007E5B8B" w:rsidRDefault="007E5B8B" w:rsidP="007E5B8B">
      <w:pPr>
        <w:ind w:left="293" w:right="709"/>
      </w:pPr>
      <w:proofErr w:type="gramStart"/>
      <w:r>
        <w:t>причин</w:t>
      </w:r>
      <w:proofErr w:type="gramEnd"/>
      <w:r>
        <w:t xml:space="preserve">, подтвержденных соответствующими документами, за ребенком сохраняется место в ДОУ. </w:t>
      </w:r>
    </w:p>
    <w:p w:rsidR="007E5B8B" w:rsidRDefault="007E5B8B" w:rsidP="007E5B8B">
      <w:pPr>
        <w:numPr>
          <w:ilvl w:val="1"/>
          <w:numId w:val="3"/>
        </w:numPr>
        <w:spacing w:after="56" w:line="232" w:lineRule="auto"/>
        <w:ind w:right="822"/>
        <w:jc w:val="left"/>
      </w:pPr>
      <w:r>
        <w:t xml:space="preserve">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 </w:t>
      </w:r>
    </w:p>
    <w:p w:rsidR="007E5B8B" w:rsidRDefault="007E5B8B" w:rsidP="007E5B8B">
      <w:pPr>
        <w:numPr>
          <w:ilvl w:val="1"/>
          <w:numId w:val="3"/>
        </w:numPr>
        <w:spacing w:after="56" w:line="232" w:lineRule="auto"/>
        <w:ind w:right="822"/>
        <w:jc w:val="left"/>
      </w:pPr>
      <w:r>
        <w:t xml:space="preserve">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 </w:t>
      </w:r>
    </w:p>
    <w:p w:rsidR="007E5B8B" w:rsidRDefault="007E5B8B" w:rsidP="007E5B8B">
      <w:pPr>
        <w:numPr>
          <w:ilvl w:val="1"/>
          <w:numId w:val="3"/>
        </w:numPr>
        <w:spacing w:after="56" w:line="232" w:lineRule="auto"/>
        <w:ind w:right="822"/>
        <w:jc w:val="left"/>
      </w:pPr>
      <w: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 </w:t>
      </w:r>
    </w:p>
    <w:p w:rsidR="007E5B8B" w:rsidRDefault="007E5B8B" w:rsidP="007E5B8B">
      <w:pPr>
        <w:numPr>
          <w:ilvl w:val="1"/>
          <w:numId w:val="3"/>
        </w:numPr>
        <w:spacing w:after="56" w:line="232" w:lineRule="auto"/>
        <w:ind w:right="822"/>
        <w:jc w:val="left"/>
      </w:pPr>
      <w:r>
        <w:t xml:space="preserve">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w:t>
      </w:r>
      <w:r>
        <w:lastRenderedPageBreak/>
        <w:t xml:space="preserve">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 </w:t>
      </w:r>
    </w:p>
    <w:p w:rsidR="007E5B8B" w:rsidRDefault="007E5B8B" w:rsidP="007E5B8B">
      <w:pPr>
        <w:numPr>
          <w:ilvl w:val="0"/>
          <w:numId w:val="4"/>
        </w:numPr>
        <w:ind w:left="494" w:hanging="211"/>
      </w:pPr>
      <w:r>
        <w:t xml:space="preserve">8.Зачисление ребенка в ДОУ оформляется приказом заведующего ДОУ. </w:t>
      </w:r>
    </w:p>
    <w:p w:rsidR="007E5B8B" w:rsidRDefault="007E5B8B" w:rsidP="007E5B8B">
      <w:pPr>
        <w:numPr>
          <w:ilvl w:val="1"/>
          <w:numId w:val="4"/>
        </w:numPr>
        <w:ind w:right="408" w:hanging="631"/>
      </w:pPr>
      <w:r>
        <w:t xml:space="preserve">Для удобства родителей (законных представителей) ДОУ вправе устанавливать график приема документов. </w:t>
      </w:r>
    </w:p>
    <w:p w:rsidR="007E5B8B" w:rsidRDefault="007E5B8B" w:rsidP="007E5B8B">
      <w:pPr>
        <w:numPr>
          <w:ilvl w:val="1"/>
          <w:numId w:val="4"/>
        </w:numPr>
        <w:spacing w:after="56" w:line="232" w:lineRule="auto"/>
        <w:ind w:right="408" w:hanging="631"/>
      </w:pPr>
      <w:r>
        <w:t xml:space="preserve">В ДОУ ведется «Книга учета движения детей» для регистрации сведений о детях и родителях. </w:t>
      </w:r>
      <w:proofErr w:type="gramStart"/>
      <w:r>
        <w:t>« Книга</w:t>
      </w:r>
      <w:proofErr w:type="gramEnd"/>
      <w:r>
        <w:t xml:space="preserve"> учета движения детей» должна быть пронумерована, прошнурована и скреплена печатью ДОУ. Ежегодно в «Книге учета движения детей» отражается, сколько детей принято в ДОУ в течение года, сколько выбыло с указанием причин. </w:t>
      </w:r>
    </w:p>
    <w:p w:rsidR="007E5B8B" w:rsidRDefault="007E5B8B" w:rsidP="007E5B8B">
      <w:pPr>
        <w:spacing w:after="54" w:line="240" w:lineRule="auto"/>
        <w:ind w:left="283" w:firstLine="0"/>
        <w:jc w:val="left"/>
      </w:pPr>
      <w:r>
        <w:t xml:space="preserve"> </w:t>
      </w:r>
    </w:p>
    <w:p w:rsidR="007E5B8B" w:rsidRDefault="007E5B8B" w:rsidP="007E5B8B">
      <w:pPr>
        <w:numPr>
          <w:ilvl w:val="1"/>
          <w:numId w:val="4"/>
        </w:numPr>
        <w:ind w:right="408" w:hanging="631"/>
      </w:pPr>
      <w:r>
        <w:t xml:space="preserve">Ежегодно до 01 сентября </w:t>
      </w:r>
      <w:proofErr w:type="gramStart"/>
      <w:r>
        <w:t>заведующая  ДОУ</w:t>
      </w:r>
      <w:proofErr w:type="gramEnd"/>
      <w:r>
        <w:t xml:space="preserve"> издает приказ о комплектовании ДОУ на новый учебный год, утверждает списки детей по возрастным группам. </w:t>
      </w:r>
    </w:p>
    <w:p w:rsidR="007E5B8B" w:rsidRDefault="007E5B8B" w:rsidP="007E5B8B">
      <w:pPr>
        <w:numPr>
          <w:ilvl w:val="1"/>
          <w:numId w:val="4"/>
        </w:numPr>
        <w:ind w:right="408" w:hanging="631"/>
      </w:pPr>
      <w:r>
        <w:t xml:space="preserve">Перечень оснований для отказа в предоставлении места в ДОУ: </w:t>
      </w:r>
    </w:p>
    <w:p w:rsidR="007E5B8B" w:rsidRDefault="007E5B8B" w:rsidP="007E5B8B">
      <w:pPr>
        <w:spacing w:after="56" w:line="232" w:lineRule="auto"/>
        <w:ind w:left="278" w:right="1250"/>
        <w:jc w:val="left"/>
      </w:pPr>
      <w:r>
        <w:t xml:space="preserve">• При наличии медицинских противопоказаний к посещению ребенком ДОУ; • Отсутствие необходимых документов, обязательных для зачисления ребенка в ДОУ. </w:t>
      </w:r>
    </w:p>
    <w:p w:rsidR="007E5B8B" w:rsidRDefault="007E5B8B" w:rsidP="007E5B8B">
      <w:pPr>
        <w:spacing w:after="58" w:line="240" w:lineRule="auto"/>
        <w:ind w:left="283" w:firstLine="0"/>
        <w:jc w:val="left"/>
      </w:pPr>
      <w:r>
        <w:t xml:space="preserve"> </w:t>
      </w:r>
    </w:p>
    <w:p w:rsidR="007E5B8B" w:rsidRDefault="007E5B8B" w:rsidP="007E5B8B">
      <w:pPr>
        <w:spacing w:after="58" w:line="242" w:lineRule="auto"/>
        <w:ind w:left="10" w:right="-15"/>
        <w:jc w:val="center"/>
      </w:pPr>
      <w:r>
        <w:rPr>
          <w:b/>
        </w:rPr>
        <w:t xml:space="preserve">4. Порядок перевода воспитанников </w:t>
      </w:r>
    </w:p>
    <w:p w:rsidR="007E5B8B" w:rsidRDefault="007E5B8B" w:rsidP="007E5B8B">
      <w:pPr>
        <w:spacing w:after="48" w:line="240" w:lineRule="auto"/>
        <w:ind w:left="283" w:firstLine="0"/>
        <w:jc w:val="left"/>
      </w:pPr>
      <w:r>
        <w:t xml:space="preserve"> </w:t>
      </w:r>
    </w:p>
    <w:p w:rsidR="007E5B8B" w:rsidRDefault="007E5B8B" w:rsidP="007E5B8B">
      <w:pPr>
        <w:ind w:left="293"/>
      </w:pPr>
      <w:r>
        <w:t xml:space="preserve">3.1. </w:t>
      </w:r>
      <w:proofErr w:type="gramStart"/>
      <w:r>
        <w:t>Родители  (</w:t>
      </w:r>
      <w:proofErr w:type="gramEnd"/>
      <w:r>
        <w:t xml:space="preserve">законные   представители)  имеют право на перевод  воспитанников          в  другое дошкольное  образовательное  учреждение (далее - Учреждение), реализующее  ООП ДО,  при  наличии  мест  в  указанном  Учреждении. </w:t>
      </w:r>
    </w:p>
    <w:p w:rsidR="007E5B8B" w:rsidRDefault="007E5B8B" w:rsidP="007E5B8B">
      <w:pPr>
        <w:numPr>
          <w:ilvl w:val="0"/>
          <w:numId w:val="5"/>
        </w:numPr>
      </w:pPr>
      <w:proofErr w:type="gramStart"/>
      <w:r>
        <w:t>2.Перевод  воспитанников</w:t>
      </w:r>
      <w:proofErr w:type="gramEnd"/>
      <w:r>
        <w:t xml:space="preserve">  в  следующую  возрастную  группу  осуществляется заведующим  ежегодно  не  позднее 01  сентября. </w:t>
      </w:r>
    </w:p>
    <w:p w:rsidR="007E5B8B" w:rsidRDefault="007E5B8B" w:rsidP="007E5B8B">
      <w:pPr>
        <w:numPr>
          <w:ilvl w:val="1"/>
          <w:numId w:val="5"/>
        </w:numPr>
        <w:spacing w:after="56" w:line="232" w:lineRule="auto"/>
        <w:ind w:right="466"/>
        <w:jc w:val="left"/>
      </w:pPr>
      <w:r>
        <w:t xml:space="preserve">Перевод воспитанников в другие Учреждения на время проведения в ДОУ ремонтных работ производится по согласованию с родителями (законными представителями) воспитанников и на основании распорядительного акта о временном переводе детей с последующим восстановлением. </w:t>
      </w:r>
    </w:p>
    <w:p w:rsidR="007E5B8B" w:rsidRDefault="007E5B8B" w:rsidP="007E5B8B">
      <w:pPr>
        <w:numPr>
          <w:ilvl w:val="1"/>
          <w:numId w:val="5"/>
        </w:numPr>
        <w:spacing w:after="56" w:line="232" w:lineRule="auto"/>
        <w:ind w:right="466"/>
        <w:jc w:val="left"/>
      </w:pPr>
      <w:r>
        <w:t xml:space="preserve">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 </w:t>
      </w:r>
    </w:p>
    <w:p w:rsidR="007E5B8B" w:rsidRDefault="007E5B8B" w:rsidP="007E5B8B">
      <w:pPr>
        <w:numPr>
          <w:ilvl w:val="1"/>
          <w:numId w:val="5"/>
        </w:numPr>
        <w:spacing w:after="56" w:line="232" w:lineRule="auto"/>
        <w:ind w:right="466"/>
        <w:jc w:val="left"/>
      </w:pPr>
      <w:r>
        <w:t xml:space="preserve">Основаниями перевода детей из группы в другую группу той же </w:t>
      </w:r>
      <w:proofErr w:type="gramStart"/>
      <w:r>
        <w:t>направленности  для</w:t>
      </w:r>
      <w:proofErr w:type="gramEnd"/>
      <w:r>
        <w:t xml:space="preserve"> детей той же возрастной категории в течение учебного года является: - приведение </w:t>
      </w:r>
      <w:r>
        <w:lastRenderedPageBreak/>
        <w:t xml:space="preserve">наполняемости групп к требованиям санитарного законодательства; - проведение карантинных мероприятий. </w:t>
      </w:r>
    </w:p>
    <w:p w:rsidR="007E5B8B" w:rsidRDefault="007E5B8B" w:rsidP="007E5B8B">
      <w:pPr>
        <w:numPr>
          <w:ilvl w:val="1"/>
          <w:numId w:val="5"/>
        </w:numPr>
        <w:ind w:right="466"/>
        <w:jc w:val="left"/>
      </w:pPr>
      <w:r>
        <w:t xml:space="preserve">Родители (законные представители) детей, посещающих ДОУ, имеют право перевести своего ребенка в другое Учреждение, при условии: </w:t>
      </w:r>
    </w:p>
    <w:p w:rsidR="007E5B8B" w:rsidRDefault="007E5B8B" w:rsidP="007E5B8B">
      <w:pPr>
        <w:numPr>
          <w:ilvl w:val="0"/>
          <w:numId w:val="6"/>
        </w:numPr>
        <w:spacing w:after="56" w:line="232" w:lineRule="auto"/>
        <w:ind w:right="665"/>
        <w:jc w:val="left"/>
      </w:pPr>
      <w:proofErr w:type="gramStart"/>
      <w:r>
        <w:t>наличия</w:t>
      </w:r>
      <w:proofErr w:type="gramEnd"/>
      <w:r>
        <w:t xml:space="preserve">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 </w:t>
      </w:r>
    </w:p>
    <w:p w:rsidR="007E5B8B" w:rsidRDefault="007E5B8B" w:rsidP="007E5B8B">
      <w:pPr>
        <w:numPr>
          <w:ilvl w:val="0"/>
          <w:numId w:val="6"/>
        </w:numPr>
        <w:ind w:right="665"/>
        <w:jc w:val="left"/>
      </w:pPr>
      <w:proofErr w:type="gramStart"/>
      <w:r>
        <w:t>согласие</w:t>
      </w:r>
      <w:proofErr w:type="gramEnd"/>
      <w:r>
        <w:t xml:space="preserve"> руководителей Учреждений на такой перевод, а также при наличии свободных мест. </w:t>
      </w:r>
    </w:p>
    <w:p w:rsidR="007E5B8B" w:rsidRDefault="007E5B8B" w:rsidP="007E5B8B">
      <w:pPr>
        <w:numPr>
          <w:ilvl w:val="1"/>
          <w:numId w:val="7"/>
        </w:numPr>
        <w:spacing w:after="56" w:line="232" w:lineRule="auto"/>
        <w:ind w:right="794" w:hanging="492"/>
        <w:jc w:val="left"/>
      </w:pPr>
      <w:r>
        <w:t>В случае наличия условий, указанных в п.3.6</w:t>
      </w:r>
      <w:proofErr w:type="gramStart"/>
      <w:r>
        <w:t>. настоящих</w:t>
      </w:r>
      <w:proofErr w:type="gramEnd"/>
      <w:r>
        <w:t xml:space="preserve">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 </w:t>
      </w:r>
    </w:p>
    <w:p w:rsidR="007E5B8B" w:rsidRDefault="007E5B8B" w:rsidP="007E5B8B">
      <w:pPr>
        <w:numPr>
          <w:ilvl w:val="1"/>
          <w:numId w:val="7"/>
        </w:numPr>
        <w:ind w:right="794" w:hanging="492"/>
        <w:jc w:val="left"/>
      </w:pPr>
      <w:r>
        <w:t xml:space="preserve">Руководители обоих Учреждений издают распорядительный акт: </w:t>
      </w:r>
    </w:p>
    <w:p w:rsidR="007E5B8B" w:rsidRDefault="007E5B8B" w:rsidP="007E5B8B">
      <w:pPr>
        <w:numPr>
          <w:ilvl w:val="0"/>
          <w:numId w:val="6"/>
        </w:numPr>
        <w:spacing w:after="56" w:line="232" w:lineRule="auto"/>
        <w:ind w:right="665"/>
        <w:jc w:val="left"/>
      </w:pPr>
      <w:proofErr w:type="gramStart"/>
      <w:r>
        <w:t>в</w:t>
      </w:r>
      <w:proofErr w:type="gramEnd"/>
      <w:r>
        <w:t xml:space="preserve">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 </w:t>
      </w:r>
    </w:p>
    <w:p w:rsidR="007E5B8B" w:rsidRDefault="007E5B8B" w:rsidP="007E5B8B">
      <w:pPr>
        <w:numPr>
          <w:ilvl w:val="0"/>
          <w:numId w:val="6"/>
        </w:numPr>
        <w:spacing w:after="0"/>
        <w:ind w:right="665"/>
        <w:jc w:val="left"/>
      </w:pPr>
      <w:proofErr w:type="gramStart"/>
      <w:r>
        <w:t>во</w:t>
      </w:r>
      <w:proofErr w:type="gramEnd"/>
      <w:r>
        <w:t xml:space="preserve"> втором пункте распорядительного акта закрепляется зачисление нового воспитанника из другого в порядке перевода </w:t>
      </w:r>
    </w:p>
    <w:p w:rsidR="007E5B8B" w:rsidRDefault="007E5B8B" w:rsidP="007E5B8B">
      <w:pPr>
        <w:spacing w:after="0" w:line="240" w:lineRule="auto"/>
        <w:ind w:left="0" w:firstLine="0"/>
        <w:jc w:val="center"/>
      </w:pPr>
      <w:r>
        <w:rPr>
          <w:b/>
        </w:rPr>
        <w:t xml:space="preserve"> </w:t>
      </w:r>
    </w:p>
    <w:p w:rsidR="007E5B8B" w:rsidRDefault="007E5B8B" w:rsidP="007E5B8B">
      <w:pPr>
        <w:spacing w:after="60" w:line="240" w:lineRule="auto"/>
        <w:ind w:left="0" w:firstLine="0"/>
        <w:jc w:val="center"/>
      </w:pPr>
      <w:r>
        <w:rPr>
          <w:b/>
        </w:rPr>
        <w:t xml:space="preserve"> </w:t>
      </w:r>
    </w:p>
    <w:p w:rsidR="007E5B8B" w:rsidRDefault="007E5B8B" w:rsidP="007E5B8B">
      <w:pPr>
        <w:numPr>
          <w:ilvl w:val="0"/>
          <w:numId w:val="8"/>
        </w:numPr>
        <w:spacing w:after="58" w:line="242" w:lineRule="auto"/>
        <w:ind w:right="-15"/>
        <w:jc w:val="center"/>
      </w:pPr>
      <w:r>
        <w:rPr>
          <w:b/>
        </w:rPr>
        <w:t xml:space="preserve">Порядок   прекращения отношений между   ДОУ и родителями (законными представителями) воспитанников </w:t>
      </w:r>
    </w:p>
    <w:p w:rsidR="007E5B8B" w:rsidRDefault="007E5B8B" w:rsidP="007E5B8B">
      <w:pPr>
        <w:spacing w:after="51" w:line="240" w:lineRule="auto"/>
        <w:ind w:left="0" w:firstLine="0"/>
        <w:jc w:val="center"/>
      </w:pPr>
      <w:r>
        <w:t xml:space="preserve"> </w:t>
      </w:r>
    </w:p>
    <w:p w:rsidR="007E5B8B" w:rsidRDefault="007E5B8B" w:rsidP="007E5B8B">
      <w:pPr>
        <w:ind w:left="293" w:right="610"/>
      </w:pPr>
      <w:r>
        <w:t xml:space="preserve">4.1.  Образовательные отношения прекращаются в связи с отчислением воспитанника из ДОУ: </w:t>
      </w:r>
    </w:p>
    <w:p w:rsidR="007E5B8B" w:rsidRDefault="007E5B8B" w:rsidP="007E5B8B">
      <w:pPr>
        <w:ind w:left="293" w:right="3394"/>
      </w:pPr>
      <w:r>
        <w:t xml:space="preserve">- в связи с получением образования (завершением обучения); - досрочно, в следующих случаях: </w:t>
      </w:r>
    </w:p>
    <w:p w:rsidR="007E5B8B" w:rsidRDefault="007E5B8B" w:rsidP="007E5B8B">
      <w:pPr>
        <w:numPr>
          <w:ilvl w:val="0"/>
          <w:numId w:val="9"/>
        </w:numPr>
        <w:spacing w:after="56" w:line="232" w:lineRule="auto"/>
        <w:ind w:right="445"/>
        <w:jc w:val="left"/>
      </w:pPr>
      <w:proofErr w:type="gramStart"/>
      <w:r>
        <w:t>по</w:t>
      </w:r>
      <w:proofErr w:type="gramEnd"/>
      <w:r>
        <w:t xml:space="preserve">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другое  ДОУ; </w:t>
      </w:r>
    </w:p>
    <w:p w:rsidR="007E5B8B" w:rsidRDefault="007E5B8B" w:rsidP="007E5B8B">
      <w:pPr>
        <w:numPr>
          <w:ilvl w:val="0"/>
          <w:numId w:val="9"/>
        </w:numPr>
        <w:spacing w:after="0"/>
        <w:ind w:right="445"/>
        <w:jc w:val="left"/>
      </w:pPr>
      <w:proofErr w:type="gramStart"/>
      <w:r>
        <w:t>по</w:t>
      </w:r>
      <w:proofErr w:type="gramEnd"/>
      <w:r>
        <w:t xml:space="preserve"> обстоятельствам, не зависящим от воли родителей (законных представителей) воспитанника и ДОУ, в том числе в случае ликвидации ДОУ. </w:t>
      </w:r>
    </w:p>
    <w:p w:rsidR="007E5B8B" w:rsidRDefault="007E5B8B" w:rsidP="007E5B8B">
      <w:pPr>
        <w:numPr>
          <w:ilvl w:val="1"/>
          <w:numId w:val="10"/>
        </w:numPr>
        <w:ind w:right="620"/>
        <w:jc w:val="left"/>
      </w:pPr>
      <w:r>
        <w:lastRenderedPageBreak/>
        <w:t xml:space="preserve">Основанием для прекращения образовательных отношений </w:t>
      </w:r>
      <w:proofErr w:type="gramStart"/>
      <w:r>
        <w:t>является  распорядительный</w:t>
      </w:r>
      <w:proofErr w:type="gramEnd"/>
      <w:r>
        <w:t xml:space="preserve"> акт  об отчислении воспитанника из ДОУ. </w:t>
      </w:r>
    </w:p>
    <w:p w:rsidR="007E5B8B" w:rsidRDefault="007E5B8B" w:rsidP="007E5B8B">
      <w:pPr>
        <w:numPr>
          <w:ilvl w:val="1"/>
          <w:numId w:val="10"/>
        </w:numPr>
        <w:spacing w:after="56" w:line="232" w:lineRule="auto"/>
        <w:ind w:right="620"/>
        <w:jc w:val="left"/>
      </w:pPr>
      <w:r>
        <w:t xml:space="preserve">В алфавитной книге записи обучающихся в течение трех </w:t>
      </w:r>
      <w:proofErr w:type="gramStart"/>
      <w:r>
        <w:t>дней  делается</w:t>
      </w:r>
      <w:proofErr w:type="gramEnd"/>
      <w:r>
        <w:t xml:space="preserve"> соответствующая запись с указанием номера и даты издания распорядительного акта. </w:t>
      </w:r>
    </w:p>
    <w:p w:rsidR="007E5B8B" w:rsidRDefault="007E5B8B" w:rsidP="007E5B8B">
      <w:pPr>
        <w:spacing w:after="1" w:line="240" w:lineRule="auto"/>
        <w:ind w:left="0" w:firstLine="0"/>
        <w:jc w:val="center"/>
      </w:pPr>
      <w:r>
        <w:rPr>
          <w:b/>
        </w:rPr>
        <w:t xml:space="preserve"> </w:t>
      </w:r>
    </w:p>
    <w:p w:rsidR="007E5B8B" w:rsidRDefault="007E5B8B" w:rsidP="007E5B8B">
      <w:pPr>
        <w:spacing w:after="0" w:line="240" w:lineRule="auto"/>
        <w:ind w:left="0" w:firstLine="0"/>
        <w:jc w:val="center"/>
      </w:pPr>
      <w:r>
        <w:rPr>
          <w:b/>
        </w:rPr>
        <w:t xml:space="preserve"> </w:t>
      </w:r>
    </w:p>
    <w:p w:rsidR="007E5B8B" w:rsidRDefault="007E5B8B" w:rsidP="007E5B8B">
      <w:pPr>
        <w:spacing w:after="57" w:line="240" w:lineRule="auto"/>
        <w:ind w:left="0" w:firstLine="0"/>
        <w:jc w:val="center"/>
      </w:pPr>
      <w:r>
        <w:rPr>
          <w:b/>
        </w:rPr>
        <w:t xml:space="preserve"> </w:t>
      </w:r>
    </w:p>
    <w:p w:rsidR="007E5B8B" w:rsidRDefault="007E5B8B" w:rsidP="007E5B8B">
      <w:pPr>
        <w:spacing w:after="58" w:line="242" w:lineRule="auto"/>
        <w:ind w:left="10" w:right="-15"/>
        <w:jc w:val="center"/>
      </w:pPr>
      <w:r>
        <w:rPr>
          <w:b/>
        </w:rPr>
        <w:t xml:space="preserve">5. Ведение документации </w:t>
      </w:r>
    </w:p>
    <w:p w:rsidR="007E5B8B" w:rsidRDefault="007E5B8B" w:rsidP="007E5B8B">
      <w:pPr>
        <w:spacing w:after="53" w:line="240" w:lineRule="auto"/>
        <w:ind w:left="0" w:firstLine="0"/>
        <w:jc w:val="center"/>
      </w:pPr>
      <w:r>
        <w:t xml:space="preserve"> </w:t>
      </w:r>
    </w:p>
    <w:p w:rsidR="007E5B8B" w:rsidRDefault="007E5B8B" w:rsidP="007E5B8B">
      <w:pPr>
        <w:numPr>
          <w:ilvl w:val="1"/>
          <w:numId w:val="11"/>
        </w:numPr>
        <w:spacing w:after="56" w:line="232" w:lineRule="auto"/>
        <w:ind w:hanging="492"/>
      </w:pPr>
      <w:r>
        <w:t xml:space="preserve">Зачисление и </w:t>
      </w:r>
      <w:proofErr w:type="gramStart"/>
      <w:r>
        <w:t>отчисление  воспитанника</w:t>
      </w:r>
      <w:proofErr w:type="gramEnd"/>
      <w:r>
        <w:t xml:space="preserve"> 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 </w:t>
      </w:r>
    </w:p>
    <w:p w:rsidR="007E5B8B" w:rsidRDefault="007E5B8B" w:rsidP="007E5B8B">
      <w:pPr>
        <w:numPr>
          <w:ilvl w:val="1"/>
          <w:numId w:val="11"/>
        </w:numPr>
        <w:ind w:hanging="492"/>
      </w:pPr>
      <w:r>
        <w:t xml:space="preserve">Персональные данные воспитанников, </w:t>
      </w:r>
      <w:proofErr w:type="gramStart"/>
      <w:r>
        <w:t>зачисленных  в</w:t>
      </w:r>
      <w:proofErr w:type="gramEnd"/>
      <w:r>
        <w:t xml:space="preserve"> ДОУ, заносятся в </w:t>
      </w:r>
    </w:p>
    <w:p w:rsidR="007E5B8B" w:rsidRDefault="007E5B8B" w:rsidP="007E5B8B">
      <w:pPr>
        <w:ind w:left="293"/>
      </w:pPr>
      <w:r>
        <w:t xml:space="preserve">«Журнал учёта движения воспитанников ДОУ» </w:t>
      </w:r>
    </w:p>
    <w:p w:rsidR="007E5B8B" w:rsidRDefault="007E5B8B" w:rsidP="007E5B8B">
      <w:pPr>
        <w:numPr>
          <w:ilvl w:val="1"/>
          <w:numId w:val="11"/>
        </w:numPr>
        <w:ind w:hanging="492"/>
      </w:pPr>
      <w:r>
        <w:t xml:space="preserve">Распорядительным актом </w:t>
      </w:r>
      <w:proofErr w:type="gramStart"/>
      <w:r>
        <w:t>заведующего  назначается</w:t>
      </w:r>
      <w:proofErr w:type="gramEnd"/>
      <w:r>
        <w:t xml:space="preserve"> ответственный за ведение  «Журнала учёта движения воспитанников». </w:t>
      </w:r>
    </w:p>
    <w:p w:rsidR="007E5B8B" w:rsidRDefault="007E5B8B" w:rsidP="007E5B8B">
      <w:pPr>
        <w:spacing w:after="56" w:line="232" w:lineRule="auto"/>
        <w:ind w:left="278" w:right="675"/>
        <w:jc w:val="left"/>
      </w:pPr>
      <w:r>
        <w:t xml:space="preserve">5.4.Данные о зачисленных в ДОУ воспитанниках передаются </w:t>
      </w:r>
      <w:proofErr w:type="gramStart"/>
      <w:r>
        <w:t>заведующим  или</w:t>
      </w:r>
      <w:proofErr w:type="gramEnd"/>
      <w:r>
        <w:t xml:space="preserve"> уполномоченным лицом  медицинской сестре (по договору). Медицинская сестра и воспитатели групп ведут строгий учёт списочного состава и посещаемости </w:t>
      </w:r>
      <w:proofErr w:type="gramStart"/>
      <w:r>
        <w:t>в  Табелях</w:t>
      </w:r>
      <w:proofErr w:type="gramEnd"/>
      <w:r>
        <w:t xml:space="preserve"> учета посещаемости детей  группы: </w:t>
      </w:r>
    </w:p>
    <w:p w:rsidR="007E5B8B" w:rsidRDefault="007E5B8B" w:rsidP="007E5B8B">
      <w:pPr>
        <w:spacing w:after="56" w:line="232" w:lineRule="auto"/>
        <w:ind w:left="278" w:right="1611"/>
        <w:jc w:val="left"/>
      </w:pPr>
      <w:r>
        <w:t xml:space="preserve">• ежедневно отмечают только фактически присутствующих воспитанников; • отсутствие воспитанника в группе на время отпуска родителей (законных представителей) подтверждается заявлением родителей (законных </w:t>
      </w:r>
      <w:proofErr w:type="gramStart"/>
      <w:r>
        <w:t>представителей)  и</w:t>
      </w:r>
      <w:proofErr w:type="gramEnd"/>
      <w:r>
        <w:t xml:space="preserve"> отмечается в Табелях учёта   посещаемости детей группы период, на который ребёнок будет отсутствовать. </w:t>
      </w:r>
    </w:p>
    <w:p w:rsidR="007E5B8B" w:rsidRDefault="007E5B8B" w:rsidP="007E5B8B">
      <w:pPr>
        <w:ind w:left="293" w:right="314"/>
      </w:pPr>
      <w:r>
        <w:t xml:space="preserve">5.5. Все заявления от родителей (законных представителей) на отсутствие воспитанника в ДОУ оформляются на имя заведующего и хранятся у воспитателей. </w:t>
      </w:r>
    </w:p>
    <w:p w:rsidR="007E5B8B" w:rsidRDefault="007E5B8B" w:rsidP="007E5B8B">
      <w:pPr>
        <w:ind w:left="293" w:right="77"/>
      </w:pPr>
      <w:proofErr w:type="gramStart"/>
      <w:r>
        <w:t>5.6.В  ДОУ</w:t>
      </w:r>
      <w:proofErr w:type="gramEnd"/>
      <w:r>
        <w:t xml:space="preserve"> формируется личное дело воспитанника, включающее следующие документы:                                                                                                                                   </w:t>
      </w:r>
    </w:p>
    <w:p w:rsidR="007E5B8B" w:rsidRDefault="007E5B8B" w:rsidP="007E5B8B">
      <w:pPr>
        <w:numPr>
          <w:ilvl w:val="0"/>
          <w:numId w:val="12"/>
        </w:numPr>
        <w:spacing w:after="56" w:line="232" w:lineRule="auto"/>
        <w:ind w:hanging="163"/>
      </w:pPr>
      <w:proofErr w:type="gramStart"/>
      <w:r>
        <w:t>направление</w:t>
      </w:r>
      <w:proofErr w:type="gramEnd"/>
      <w:r>
        <w:t xml:space="preserve">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 </w:t>
      </w:r>
    </w:p>
    <w:p w:rsidR="007E5B8B" w:rsidRDefault="007E5B8B" w:rsidP="007E5B8B">
      <w:pPr>
        <w:numPr>
          <w:ilvl w:val="0"/>
          <w:numId w:val="12"/>
        </w:numPr>
        <w:ind w:hanging="163"/>
      </w:pPr>
      <w:proofErr w:type="gramStart"/>
      <w:r>
        <w:t>заявление</w:t>
      </w:r>
      <w:proofErr w:type="gramEnd"/>
      <w:r>
        <w:t xml:space="preserve"> о приеме; </w:t>
      </w:r>
    </w:p>
    <w:p w:rsidR="007E5B8B" w:rsidRDefault="007E5B8B" w:rsidP="007E5B8B">
      <w:pPr>
        <w:ind w:left="293"/>
      </w:pPr>
      <w:r>
        <w:lastRenderedPageBreak/>
        <w:t xml:space="preserve">-документ (копия), удостоверяющий личность одного из родителей (законных представителей) с указанием места регистрации </w:t>
      </w:r>
    </w:p>
    <w:p w:rsidR="007E5B8B" w:rsidRDefault="007E5B8B" w:rsidP="007E5B8B">
      <w:pPr>
        <w:numPr>
          <w:ilvl w:val="0"/>
          <w:numId w:val="12"/>
        </w:numPr>
        <w:ind w:hanging="163"/>
      </w:pPr>
      <w:proofErr w:type="gramStart"/>
      <w:r>
        <w:t>свидетельство</w:t>
      </w:r>
      <w:proofErr w:type="gramEnd"/>
      <w:r>
        <w:t xml:space="preserve"> о рождении воспитанника </w:t>
      </w:r>
    </w:p>
    <w:p w:rsidR="007E5B8B" w:rsidRDefault="007E5B8B" w:rsidP="007E5B8B">
      <w:pPr>
        <w:numPr>
          <w:ilvl w:val="0"/>
          <w:numId w:val="12"/>
        </w:numPr>
        <w:ind w:hanging="163"/>
      </w:pPr>
      <w:proofErr w:type="gramStart"/>
      <w:r>
        <w:t>договор</w:t>
      </w:r>
      <w:proofErr w:type="gramEnd"/>
      <w:r>
        <w:t xml:space="preserve"> </w:t>
      </w:r>
    </w:p>
    <w:p w:rsidR="007E5B8B" w:rsidRDefault="007E5B8B" w:rsidP="007E5B8B">
      <w:pPr>
        <w:numPr>
          <w:ilvl w:val="0"/>
          <w:numId w:val="12"/>
        </w:numPr>
        <w:ind w:hanging="163"/>
      </w:pPr>
      <w:proofErr w:type="gramStart"/>
      <w:r>
        <w:t>свидетельство</w:t>
      </w:r>
      <w:proofErr w:type="gramEnd"/>
      <w:r>
        <w:t xml:space="preserve"> о регистрации ребенка по месту жительства </w:t>
      </w:r>
    </w:p>
    <w:p w:rsidR="007E5B8B" w:rsidRDefault="007E5B8B" w:rsidP="007E5B8B">
      <w:pPr>
        <w:spacing w:after="56" w:line="232" w:lineRule="auto"/>
        <w:ind w:left="278" w:right="1159"/>
        <w:jc w:val="left"/>
      </w:pPr>
      <w:r>
        <w:t xml:space="preserve">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 5.8.  </w:t>
      </w:r>
      <w:proofErr w:type="gramStart"/>
      <w:r>
        <w:t>Контроль  ведения</w:t>
      </w:r>
      <w:proofErr w:type="gramEnd"/>
      <w:r>
        <w:t xml:space="preserve">  приема, учёта и движения воспитанников в ДОУ  полностью осуществляет заведующий  ДОУ. </w:t>
      </w:r>
    </w:p>
    <w:p w:rsidR="007E5B8B" w:rsidRDefault="007E5B8B" w:rsidP="007E5B8B">
      <w:pPr>
        <w:ind w:left="293" w:right="617"/>
      </w:pPr>
      <w:r>
        <w:t xml:space="preserve">5.9. Срок действия положения не ограничен. Данные Правила действуют до принятия новых. </w:t>
      </w:r>
    </w:p>
    <w:p w:rsidR="007E5B8B" w:rsidRDefault="007E5B8B" w:rsidP="007E5B8B">
      <w:pPr>
        <w:spacing w:after="0" w:line="240" w:lineRule="auto"/>
        <w:ind w:left="283" w:firstLine="0"/>
        <w:jc w:val="left"/>
      </w:pPr>
      <w:r>
        <w:rPr>
          <w:b/>
          <w:sz w:val="22"/>
        </w:rPr>
        <w:t xml:space="preserve"> </w:t>
      </w:r>
    </w:p>
    <w:p w:rsidR="007E5B8B" w:rsidRDefault="007E5B8B" w:rsidP="007E5B8B">
      <w:pPr>
        <w:spacing w:after="43" w:line="240" w:lineRule="auto"/>
        <w:ind w:left="0" w:firstLine="0"/>
        <w:jc w:val="center"/>
      </w:pPr>
      <w:r>
        <w:rPr>
          <w:b/>
          <w:sz w:val="22"/>
        </w:rPr>
        <w:t xml:space="preserve"> </w:t>
      </w: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7E5B8B" w:rsidRDefault="007E5B8B" w:rsidP="007E5B8B">
      <w:pPr>
        <w:spacing w:after="43" w:line="240" w:lineRule="auto"/>
        <w:ind w:left="1915" w:right="-15"/>
        <w:jc w:val="left"/>
        <w:rPr>
          <w:b/>
          <w:sz w:val="22"/>
        </w:rPr>
      </w:pPr>
    </w:p>
    <w:p w:rsidR="00EB14E0" w:rsidRDefault="00EB14E0"/>
    <w:sectPr w:rsidR="00EB1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1E77"/>
    <w:multiLevelType w:val="multilevel"/>
    <w:tmpl w:val="DCE2760A"/>
    <w:lvl w:ilvl="0">
      <w:start w:val="1"/>
      <w:numFmt w:val="decimal"/>
      <w:lvlText w:val="%1."/>
      <w:lvlJc w:val="left"/>
      <w:pPr>
        <w:ind w:left="62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2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201F101C"/>
    <w:multiLevelType w:val="multilevel"/>
    <w:tmpl w:val="7AAA295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Restart w:val="0"/>
      <w:lvlText w:val="%1.%2."/>
      <w:lvlJc w:val="left"/>
      <w:pPr>
        <w:ind w:left="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29653183"/>
    <w:multiLevelType w:val="hybridMultilevel"/>
    <w:tmpl w:val="6F129686"/>
    <w:lvl w:ilvl="0" w:tplc="F6C215D2">
      <w:start w:val="1"/>
      <w:numFmt w:val="decimal"/>
      <w:lvlText w:val="%1)"/>
      <w:lvlJc w:val="left"/>
      <w:pPr>
        <w:ind w:left="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934A81A">
      <w:start w:val="1"/>
      <w:numFmt w:val="lowerLetter"/>
      <w:lvlText w:val="%2"/>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9CAC2C4">
      <w:start w:val="1"/>
      <w:numFmt w:val="lowerRoman"/>
      <w:lvlText w:val="%3"/>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8E24056">
      <w:start w:val="1"/>
      <w:numFmt w:val="decimal"/>
      <w:lvlText w:val="%4"/>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738D54C">
      <w:start w:val="1"/>
      <w:numFmt w:val="lowerLetter"/>
      <w:lvlText w:val="%5"/>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056D3B0">
      <w:start w:val="1"/>
      <w:numFmt w:val="lowerRoman"/>
      <w:lvlText w:val="%6"/>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0467FA8">
      <w:start w:val="1"/>
      <w:numFmt w:val="decimal"/>
      <w:lvlText w:val="%7"/>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E7C4D90">
      <w:start w:val="1"/>
      <w:numFmt w:val="lowerLetter"/>
      <w:lvlText w:val="%8"/>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9DE3F56">
      <w:start w:val="1"/>
      <w:numFmt w:val="lowerRoman"/>
      <w:lvlText w:val="%9"/>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44ED05B3"/>
    <w:multiLevelType w:val="multilevel"/>
    <w:tmpl w:val="A55EB05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7"/>
      <w:numFmt w:val="decimal"/>
      <w:lvlRestart w:val="0"/>
      <w:lvlText w:val="%1.%2."/>
      <w:lvlJc w:val="left"/>
      <w:pPr>
        <w:ind w:left="7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52A832EE"/>
    <w:multiLevelType w:val="multilevel"/>
    <w:tmpl w:val="00EA73AA"/>
    <w:lvl w:ilvl="0">
      <w:start w:val="3"/>
      <w:numFmt w:val="decimal"/>
      <w:lvlText w:val="%1."/>
      <w:lvlJc w:val="left"/>
      <w:pPr>
        <w:ind w:left="4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9"/>
      <w:numFmt w:val="decimal"/>
      <w:lvlText w:val="%1.%2."/>
      <w:lvlJc w:val="left"/>
      <w:pPr>
        <w:ind w:left="9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5B1B512C"/>
    <w:multiLevelType w:val="hybridMultilevel"/>
    <w:tmpl w:val="8F8440F2"/>
    <w:lvl w:ilvl="0" w:tplc="ED5A4314">
      <w:start w:val="4"/>
      <w:numFmt w:val="decimal"/>
      <w:lvlText w:val="%1."/>
      <w:lvlJc w:val="left"/>
      <w:pPr>
        <w:ind w:left="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F547070">
      <w:start w:val="1"/>
      <w:numFmt w:val="lowerLetter"/>
      <w:lvlText w:val="%2"/>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428C3CC">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C52DBC8">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FFC26264">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04941DEE">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8138C298">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66C7AB4">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BFE0A834">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6">
    <w:nsid w:val="5D4909D5"/>
    <w:multiLevelType w:val="hybridMultilevel"/>
    <w:tmpl w:val="BD46AD46"/>
    <w:lvl w:ilvl="0" w:tplc="D598E8FC">
      <w:start w:val="1"/>
      <w:numFmt w:val="bullet"/>
      <w:lvlText w:val="-"/>
      <w:lvlJc w:val="left"/>
      <w:pPr>
        <w:ind w:left="44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D2E0858">
      <w:start w:val="1"/>
      <w:numFmt w:val="bullet"/>
      <w:lvlText w:val="o"/>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D8AD86">
      <w:start w:val="1"/>
      <w:numFmt w:val="bullet"/>
      <w:lvlText w:val="▪"/>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AB0B8BA">
      <w:start w:val="1"/>
      <w:numFmt w:val="bullet"/>
      <w:lvlText w:val="•"/>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9EA3542">
      <w:start w:val="1"/>
      <w:numFmt w:val="bullet"/>
      <w:lvlText w:val="o"/>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B7E23F8">
      <w:start w:val="1"/>
      <w:numFmt w:val="bullet"/>
      <w:lvlText w:val="▪"/>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CCA4F3A">
      <w:start w:val="1"/>
      <w:numFmt w:val="bullet"/>
      <w:lvlText w:val="•"/>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F989C18">
      <w:start w:val="1"/>
      <w:numFmt w:val="bullet"/>
      <w:lvlText w:val="o"/>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DFE29CC">
      <w:start w:val="1"/>
      <w:numFmt w:val="bullet"/>
      <w:lvlText w:val="▪"/>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61831D0D"/>
    <w:multiLevelType w:val="multilevel"/>
    <w:tmpl w:val="6DB07D78"/>
    <w:lvl w:ilvl="0">
      <w:start w:val="3"/>
      <w:numFmt w:val="decimal"/>
      <w:lvlText w:val="%1."/>
      <w:lvlJc w:val="left"/>
      <w:pPr>
        <w:ind w:left="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1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6D937C6D"/>
    <w:multiLevelType w:val="hybridMultilevel"/>
    <w:tmpl w:val="6220BA6C"/>
    <w:lvl w:ilvl="0" w:tplc="456463C0">
      <w:start w:val="1"/>
      <w:numFmt w:val="bullet"/>
      <w:lvlText w:val="•"/>
      <w:lvlJc w:val="left"/>
      <w:pPr>
        <w:ind w:left="4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6966E1C">
      <w:start w:val="1"/>
      <w:numFmt w:val="bullet"/>
      <w:lvlText w:val="o"/>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98CF504">
      <w:start w:val="1"/>
      <w:numFmt w:val="bullet"/>
      <w:lvlText w:val="▪"/>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DF4017C">
      <w:start w:val="1"/>
      <w:numFmt w:val="bullet"/>
      <w:lvlText w:val="•"/>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9CA6DC">
      <w:start w:val="1"/>
      <w:numFmt w:val="bullet"/>
      <w:lvlText w:val="o"/>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B5879BE">
      <w:start w:val="1"/>
      <w:numFmt w:val="bullet"/>
      <w:lvlText w:val="▪"/>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31EB9D8">
      <w:start w:val="1"/>
      <w:numFmt w:val="bullet"/>
      <w:lvlText w:val="•"/>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DFAEF58">
      <w:start w:val="1"/>
      <w:numFmt w:val="bullet"/>
      <w:lvlText w:val="o"/>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F667F3E">
      <w:start w:val="1"/>
      <w:numFmt w:val="bullet"/>
      <w:lvlText w:val="▪"/>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6DF80EFD"/>
    <w:multiLevelType w:val="multilevel"/>
    <w:tmpl w:val="87B46E80"/>
    <w:lvl w:ilvl="0">
      <w:start w:val="3"/>
      <w:numFmt w:val="decimal"/>
      <w:lvlText w:val="%1."/>
      <w:lvlJc w:val="left"/>
      <w:pPr>
        <w:ind w:left="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1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75B279D5"/>
    <w:multiLevelType w:val="hybridMultilevel"/>
    <w:tmpl w:val="41747050"/>
    <w:lvl w:ilvl="0" w:tplc="0812D318">
      <w:start w:val="1"/>
      <w:numFmt w:val="bullet"/>
      <w:lvlText w:val="-"/>
      <w:lvlJc w:val="left"/>
      <w:pPr>
        <w:ind w:left="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8BA0D18">
      <w:start w:val="1"/>
      <w:numFmt w:val="bullet"/>
      <w:lvlText w:val="o"/>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97C9A8E">
      <w:start w:val="1"/>
      <w:numFmt w:val="bullet"/>
      <w:lvlText w:val="▪"/>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514E628">
      <w:start w:val="1"/>
      <w:numFmt w:val="bullet"/>
      <w:lvlText w:val="•"/>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6F034EE">
      <w:start w:val="1"/>
      <w:numFmt w:val="bullet"/>
      <w:lvlText w:val="o"/>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8B408A2">
      <w:start w:val="1"/>
      <w:numFmt w:val="bullet"/>
      <w:lvlText w:val="▪"/>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CCEEE9A">
      <w:start w:val="1"/>
      <w:numFmt w:val="bullet"/>
      <w:lvlText w:val="•"/>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200CF80">
      <w:start w:val="1"/>
      <w:numFmt w:val="bullet"/>
      <w:lvlText w:val="o"/>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068551C">
      <w:start w:val="1"/>
      <w:numFmt w:val="bullet"/>
      <w:lvlText w:val="▪"/>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773D42B8"/>
    <w:multiLevelType w:val="multilevel"/>
    <w:tmpl w:val="B720EEE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7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8"/>
  </w:num>
  <w:num w:numId="3">
    <w:abstractNumId w:val="9"/>
  </w:num>
  <w:num w:numId="4">
    <w:abstractNumId w:val="4"/>
  </w:num>
  <w:num w:numId="5">
    <w:abstractNumId w:val="7"/>
  </w:num>
  <w:num w:numId="6">
    <w:abstractNumId w:val="10"/>
  </w:num>
  <w:num w:numId="7">
    <w:abstractNumId w:val="3"/>
  </w:num>
  <w:num w:numId="8">
    <w:abstractNumId w:val="5"/>
  </w:num>
  <w:num w:numId="9">
    <w:abstractNumId w:val="2"/>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8B"/>
    <w:rsid w:val="003C12FC"/>
    <w:rsid w:val="007E5B8B"/>
    <w:rsid w:val="00C14A7B"/>
    <w:rsid w:val="00EB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E6C8C-757A-4207-92C8-AE262DC4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B8B"/>
    <w:pPr>
      <w:spacing w:after="61" w:line="241" w:lineRule="auto"/>
      <w:ind w:left="-5"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2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12FC"/>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2019-02-25T05:23:00Z</cp:lastPrinted>
  <dcterms:created xsi:type="dcterms:W3CDTF">2019-02-04T06:30:00Z</dcterms:created>
  <dcterms:modified xsi:type="dcterms:W3CDTF">2019-02-25T05:26:00Z</dcterms:modified>
</cp:coreProperties>
</file>